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253" w:rsidRDefault="00223253" w:rsidP="00223253">
      <w:bookmarkStart w:id="0" w:name="_Hlk43466181"/>
      <w:bookmarkEnd w:id="0"/>
    </w:p>
    <w:p w:rsidR="00223253" w:rsidRDefault="00223253" w:rsidP="00223253"/>
    <w:p w:rsidR="00223253" w:rsidRDefault="00223253" w:rsidP="00223253"/>
    <w:p w:rsidR="005F4CEE" w:rsidRDefault="005F4CEE" w:rsidP="005F4CEE">
      <w:pPr>
        <w:jc w:val="both"/>
      </w:pPr>
      <w:r>
        <w:t>Sukladno Odluci Uprave broj: 8040/20</w:t>
      </w:r>
      <w:r w:rsidRPr="002F5A21">
        <w:t xml:space="preserve"> </w:t>
      </w:r>
      <w:r>
        <w:t>od 23. rujna 2020.</w:t>
      </w:r>
      <w:r w:rsidRPr="00EC16C5">
        <w:t xml:space="preserve"> godine, Gradsko komunalno poduzeće KOMUNALAC d.o.o. Koprivnica, raspisuje:</w:t>
      </w:r>
    </w:p>
    <w:p w:rsidR="009668F9" w:rsidRDefault="009668F9" w:rsidP="009668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668F9" w:rsidRPr="00FC3CB0" w:rsidRDefault="009668F9" w:rsidP="009668F9">
      <w:pPr>
        <w:pStyle w:val="Default"/>
        <w:jc w:val="center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  <w:b/>
          <w:bCs/>
        </w:rPr>
        <w:t>JAVN</w:t>
      </w:r>
      <w:r w:rsidR="005F4CEE">
        <w:rPr>
          <w:rFonts w:ascii="Times New Roman" w:hAnsi="Times New Roman" w:cs="Times New Roman"/>
          <w:b/>
          <w:bCs/>
        </w:rPr>
        <w:t>U</w:t>
      </w:r>
      <w:r w:rsidRPr="00FC3CB0">
        <w:rPr>
          <w:rFonts w:ascii="Times New Roman" w:hAnsi="Times New Roman" w:cs="Times New Roman"/>
          <w:b/>
          <w:bCs/>
        </w:rPr>
        <w:t xml:space="preserve"> PRODAJ</w:t>
      </w:r>
      <w:r w:rsidR="005F4CEE">
        <w:rPr>
          <w:rFonts w:ascii="Times New Roman" w:hAnsi="Times New Roman" w:cs="Times New Roman"/>
          <w:b/>
          <w:bCs/>
        </w:rPr>
        <w:t>U</w:t>
      </w:r>
    </w:p>
    <w:p w:rsidR="009668F9" w:rsidRPr="00FC3CB0" w:rsidRDefault="009668F9" w:rsidP="009668F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C3CB0">
        <w:rPr>
          <w:rFonts w:ascii="Times New Roman" w:hAnsi="Times New Roman" w:cs="Times New Roman"/>
          <w:b/>
          <w:bCs/>
        </w:rPr>
        <w:t>putem prikupljanja pisanih ponuda</w:t>
      </w:r>
      <w:r>
        <w:rPr>
          <w:rFonts w:ascii="Times New Roman" w:hAnsi="Times New Roman" w:cs="Times New Roman"/>
          <w:b/>
          <w:bCs/>
        </w:rPr>
        <w:t xml:space="preserve"> u krugovima</w:t>
      </w:r>
    </w:p>
    <w:p w:rsidR="009668F9" w:rsidRDefault="009668F9" w:rsidP="009668F9">
      <w:pPr>
        <w:pStyle w:val="Default"/>
        <w:rPr>
          <w:rFonts w:ascii="Times New Roman" w:hAnsi="Times New Roman" w:cs="Times New Roman"/>
        </w:rPr>
      </w:pPr>
    </w:p>
    <w:p w:rsidR="009668F9" w:rsidRPr="00FC3CB0" w:rsidRDefault="009668F9" w:rsidP="009668F9">
      <w:pPr>
        <w:pStyle w:val="Default"/>
        <w:rPr>
          <w:rFonts w:ascii="Times New Roman" w:hAnsi="Times New Roman" w:cs="Times New Roman"/>
        </w:rPr>
      </w:pPr>
    </w:p>
    <w:p w:rsidR="009668F9" w:rsidRDefault="009668F9" w:rsidP="009668F9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KOMUNALAC d.o.o. </w:t>
      </w:r>
      <w:r w:rsidRPr="00FC3CB0">
        <w:rPr>
          <w:rFonts w:ascii="Times New Roman" w:hAnsi="Times New Roman" w:cs="Times New Roman"/>
        </w:rPr>
        <w:t xml:space="preserve">nudi na prodaju </w:t>
      </w:r>
      <w:r w:rsidRPr="00266A45">
        <w:rPr>
          <w:rFonts w:ascii="Times New Roman" w:hAnsi="Times New Roman" w:cs="Times New Roman"/>
          <w:b/>
        </w:rPr>
        <w:t xml:space="preserve">teretna </w:t>
      </w:r>
      <w:r w:rsidRPr="00266A45">
        <w:rPr>
          <w:rFonts w:ascii="Times New Roman" w:hAnsi="Times New Roman" w:cs="Times New Roman"/>
          <w:b/>
          <w:bCs/>
        </w:rPr>
        <w:t>vozila</w:t>
      </w:r>
      <w:r w:rsidRPr="00FC3CB0">
        <w:rPr>
          <w:rFonts w:ascii="Times New Roman" w:hAnsi="Times New Roman" w:cs="Times New Roman"/>
          <w:b/>
          <w:bCs/>
        </w:rPr>
        <w:t xml:space="preserve"> </w:t>
      </w:r>
      <w:r w:rsidRPr="00FC3CB0">
        <w:rPr>
          <w:rFonts w:ascii="Times New Roman" w:hAnsi="Times New Roman" w:cs="Times New Roman"/>
        </w:rPr>
        <w:t xml:space="preserve">kako slijedi: </w:t>
      </w:r>
    </w:p>
    <w:p w:rsidR="009668F9" w:rsidRDefault="009668F9" w:rsidP="009668F9">
      <w:pPr>
        <w:pStyle w:val="Default"/>
        <w:rPr>
          <w:rFonts w:ascii="Times New Roman" w:hAnsi="Times New Roman" w:cs="Times New Roman"/>
        </w:rPr>
      </w:pPr>
    </w:p>
    <w:p w:rsidR="009668F9" w:rsidRPr="00266A45" w:rsidRDefault="009668F9" w:rsidP="009668F9">
      <w:pPr>
        <w:pStyle w:val="Default"/>
        <w:ind w:left="360"/>
        <w:rPr>
          <w:rFonts w:ascii="Times New Roman" w:hAnsi="Times New Roman" w:cs="Times New Roman"/>
        </w:rPr>
      </w:pPr>
      <w:r w:rsidRPr="00266A45">
        <w:rPr>
          <w:rFonts w:ascii="Times New Roman" w:hAnsi="Times New Roman"/>
          <w:bCs/>
        </w:rPr>
        <w:t xml:space="preserve">1. </w:t>
      </w:r>
      <w:r w:rsidR="000D2203">
        <w:rPr>
          <w:rFonts w:ascii="Times New Roman" w:hAnsi="Times New Roman"/>
          <w:bCs/>
        </w:rPr>
        <w:t>T</w:t>
      </w:r>
      <w:r w:rsidR="000D2203" w:rsidRPr="000D2203">
        <w:rPr>
          <w:rFonts w:ascii="Times New Roman" w:hAnsi="Times New Roman"/>
          <w:bCs/>
        </w:rPr>
        <w:t xml:space="preserve">ERETNO VOZILO </w:t>
      </w:r>
      <w:r w:rsidR="00466057" w:rsidRPr="00973FE3">
        <w:rPr>
          <w:rFonts w:ascii="Times New Roman" w:hAnsi="Times New Roman"/>
          <w:bCs/>
        </w:rPr>
        <w:t xml:space="preserve">VW Transporter </w:t>
      </w:r>
      <w:r w:rsidR="00466057" w:rsidRPr="000D2203">
        <w:rPr>
          <w:rFonts w:ascii="Times New Roman" w:hAnsi="Times New Roman"/>
          <w:bCs/>
        </w:rPr>
        <w:t>(</w:t>
      </w:r>
      <w:r w:rsidR="00466057" w:rsidRPr="00973FE3">
        <w:rPr>
          <w:rFonts w:ascii="Times New Roman" w:hAnsi="Times New Roman"/>
          <w:bCs/>
        </w:rPr>
        <w:t>zadnja reg. oznaka KC 180-A</w:t>
      </w:r>
      <w:r w:rsidR="00466057" w:rsidRPr="000D2203">
        <w:rPr>
          <w:rFonts w:ascii="Times New Roman" w:hAnsi="Times New Roman"/>
          <w:bCs/>
        </w:rPr>
        <w:t>)</w:t>
      </w:r>
      <w:bookmarkStart w:id="1" w:name="_GoBack"/>
      <w:bookmarkEnd w:id="1"/>
    </w:p>
    <w:p w:rsidR="00354CF9" w:rsidRDefault="00354CF9" w:rsidP="00354CF9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  <w:outlineLvl w:val="0"/>
      </w:pPr>
      <w:r>
        <w:t xml:space="preserve">vrsta vozila: </w:t>
      </w:r>
      <w:r>
        <w:tab/>
      </w:r>
      <w:r>
        <w:tab/>
        <w:t>teretno vozilo</w:t>
      </w:r>
    </w:p>
    <w:p w:rsidR="00354CF9" w:rsidRDefault="00354CF9" w:rsidP="00354CF9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  <w:outlineLvl w:val="0"/>
      </w:pPr>
      <w:r>
        <w:t xml:space="preserve">marka : </w:t>
      </w:r>
      <w:r>
        <w:tab/>
      </w:r>
      <w:r>
        <w:tab/>
      </w:r>
      <w:r>
        <w:tab/>
        <w:t>VW Transporter</w:t>
      </w:r>
    </w:p>
    <w:p w:rsidR="00354CF9" w:rsidRDefault="00354CF9" w:rsidP="00354CF9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  <w:outlineLvl w:val="0"/>
      </w:pPr>
      <w:r>
        <w:t xml:space="preserve">tip:                                 </w:t>
      </w:r>
      <w:r>
        <w:tab/>
        <w:t>70 T 4</w:t>
      </w:r>
    </w:p>
    <w:p w:rsidR="00354CF9" w:rsidRDefault="00354CF9" w:rsidP="00354CF9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  <w:outlineLvl w:val="0"/>
      </w:pPr>
      <w:r>
        <w:t xml:space="preserve">gorivo:                           </w:t>
      </w:r>
      <w:r>
        <w:tab/>
        <w:t>Diesel</w:t>
      </w:r>
    </w:p>
    <w:p w:rsidR="00354CF9" w:rsidRDefault="00354CF9" w:rsidP="00354CF9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  <w:outlineLvl w:val="0"/>
      </w:pPr>
      <w:r>
        <w:t xml:space="preserve">zapremina:                     </w:t>
      </w:r>
      <w:r>
        <w:tab/>
        <w:t>2.461 ccm</w:t>
      </w:r>
    </w:p>
    <w:p w:rsidR="00354CF9" w:rsidRDefault="00354CF9" w:rsidP="00354CF9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  <w:outlineLvl w:val="0"/>
      </w:pPr>
      <w:r>
        <w:t xml:space="preserve">radna jedinica:               </w:t>
      </w:r>
      <w:r>
        <w:tab/>
        <w:t xml:space="preserve">128-01-02 </w:t>
      </w:r>
    </w:p>
    <w:p w:rsidR="00354CF9" w:rsidRDefault="00354CF9" w:rsidP="00354CF9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  <w:outlineLvl w:val="0"/>
      </w:pPr>
      <w:r>
        <w:t xml:space="preserve">registarska oznaka :       </w:t>
      </w:r>
      <w:r>
        <w:tab/>
        <w:t>neregistrirano (zadnja reg. oznaka KC 180-A)</w:t>
      </w:r>
    </w:p>
    <w:p w:rsidR="00354CF9" w:rsidRDefault="00354CF9" w:rsidP="00354CF9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  <w:outlineLvl w:val="0"/>
      </w:pPr>
      <w:r>
        <w:t xml:space="preserve">godina proizvodnje :       </w:t>
      </w:r>
      <w:r>
        <w:tab/>
        <w:t>1998</w:t>
      </w:r>
    </w:p>
    <w:p w:rsidR="00354CF9" w:rsidRDefault="00354CF9" w:rsidP="00354CF9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  <w:outlineLvl w:val="0"/>
      </w:pPr>
      <w:r>
        <w:t xml:space="preserve">broj šasije :                    </w:t>
      </w:r>
      <w:r>
        <w:tab/>
        <w:t>WV1ZZZ70ZXH054173</w:t>
      </w:r>
    </w:p>
    <w:p w:rsidR="00354CF9" w:rsidRDefault="00354CF9" w:rsidP="00354CF9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  <w:outlineLvl w:val="0"/>
      </w:pPr>
      <w:r>
        <w:t xml:space="preserve">kilometraža:                   </w:t>
      </w:r>
      <w:r>
        <w:tab/>
        <w:t>195.133</w:t>
      </w:r>
    </w:p>
    <w:p w:rsidR="00354CF9" w:rsidRDefault="00354CF9" w:rsidP="00354CF9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  <w:outlineLvl w:val="0"/>
      </w:pPr>
      <w:r>
        <w:t xml:space="preserve">snaga motora:                 </w:t>
      </w:r>
      <w:r>
        <w:tab/>
        <w:t>65 kW</w:t>
      </w:r>
    </w:p>
    <w:p w:rsidR="00354CF9" w:rsidRDefault="00354CF9" w:rsidP="00354CF9">
      <w:pPr>
        <w:pStyle w:val="Zaglavlje"/>
        <w:numPr>
          <w:ilvl w:val="0"/>
          <w:numId w:val="23"/>
        </w:numPr>
        <w:tabs>
          <w:tab w:val="clear" w:pos="4536"/>
          <w:tab w:val="clear" w:pos="9072"/>
        </w:tabs>
        <w:jc w:val="both"/>
        <w:outlineLvl w:val="0"/>
      </w:pPr>
      <w:r>
        <w:t xml:space="preserve">razlog prodaje  :              </w:t>
      </w:r>
      <w:r>
        <w:tab/>
        <w:t>starost i neisplativost popravka</w:t>
      </w:r>
    </w:p>
    <w:p w:rsidR="00354CF9" w:rsidRPr="00FC3CB0" w:rsidRDefault="00354CF9" w:rsidP="00354CF9">
      <w:pPr>
        <w:pStyle w:val="Zaglavlje"/>
        <w:numPr>
          <w:ilvl w:val="0"/>
          <w:numId w:val="23"/>
        </w:numPr>
        <w:tabs>
          <w:tab w:val="clear" w:pos="4536"/>
        </w:tabs>
        <w:jc w:val="both"/>
        <w:outlineLvl w:val="0"/>
        <w:rPr>
          <w:b/>
        </w:rPr>
      </w:pPr>
      <w:r>
        <w:t xml:space="preserve">početna cijena bez PDV-a:  </w:t>
      </w:r>
      <w:r>
        <w:rPr>
          <w:b/>
        </w:rPr>
        <w:t>4</w:t>
      </w:r>
      <w:r w:rsidRPr="00FC3CB0">
        <w:rPr>
          <w:b/>
        </w:rPr>
        <w:t xml:space="preserve">.000,00 kn </w:t>
      </w:r>
      <w:r>
        <w:rPr>
          <w:b/>
        </w:rPr>
        <w:t>bez PDV-a</w:t>
      </w:r>
    </w:p>
    <w:p w:rsidR="00354CF9" w:rsidRDefault="00354CF9" w:rsidP="00354CF9">
      <w:pPr>
        <w:pStyle w:val="Zaglavlje"/>
        <w:tabs>
          <w:tab w:val="clear" w:pos="4536"/>
          <w:tab w:val="clear" w:pos="9072"/>
        </w:tabs>
        <w:ind w:left="708"/>
        <w:jc w:val="both"/>
        <w:outlineLvl w:val="0"/>
      </w:pPr>
    </w:p>
    <w:p w:rsidR="000D2203" w:rsidRDefault="000D2203" w:rsidP="000D220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>Vozil</w:t>
      </w:r>
      <w:r>
        <w:rPr>
          <w:rFonts w:ascii="Times New Roman" w:hAnsi="Times New Roman" w:cs="Times New Roman"/>
        </w:rPr>
        <w:t>o</w:t>
      </w:r>
      <w:r w:rsidRPr="00FC3CB0">
        <w:rPr>
          <w:rFonts w:ascii="Times New Roman" w:hAnsi="Times New Roman" w:cs="Times New Roman"/>
        </w:rPr>
        <w:t xml:space="preserve"> se mo</w:t>
      </w:r>
      <w:r>
        <w:rPr>
          <w:rFonts w:ascii="Times New Roman" w:hAnsi="Times New Roman" w:cs="Times New Roman"/>
        </w:rPr>
        <w:t>že</w:t>
      </w:r>
      <w:r w:rsidRPr="00FC3CB0">
        <w:rPr>
          <w:rFonts w:ascii="Times New Roman" w:hAnsi="Times New Roman" w:cs="Times New Roman"/>
        </w:rPr>
        <w:t xml:space="preserve"> pogledati u razdoblju od </w:t>
      </w:r>
      <w:r w:rsidR="00354CF9">
        <w:rPr>
          <w:rFonts w:ascii="Times New Roman" w:hAnsi="Times New Roman" w:cs="Times New Roman"/>
          <w:b/>
          <w:bCs/>
        </w:rPr>
        <w:t>23</w:t>
      </w:r>
      <w:r w:rsidRPr="00CD497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354CF9">
        <w:rPr>
          <w:rFonts w:ascii="Times New Roman" w:hAnsi="Times New Roman" w:cs="Times New Roman"/>
          <w:b/>
        </w:rPr>
        <w:t>9</w:t>
      </w:r>
      <w:r w:rsidRPr="00CD4975">
        <w:rPr>
          <w:rFonts w:ascii="Times New Roman" w:hAnsi="Times New Roman" w:cs="Times New Roman"/>
          <w:b/>
          <w:bCs/>
        </w:rPr>
        <w:t>.20</w:t>
      </w:r>
      <w:r>
        <w:rPr>
          <w:rFonts w:ascii="Times New Roman" w:hAnsi="Times New Roman" w:cs="Times New Roman"/>
          <w:b/>
          <w:bCs/>
        </w:rPr>
        <w:t>20</w:t>
      </w:r>
      <w:r w:rsidRPr="00CD4975">
        <w:rPr>
          <w:rFonts w:ascii="Times New Roman" w:hAnsi="Times New Roman" w:cs="Times New Roman"/>
          <w:b/>
          <w:bCs/>
        </w:rPr>
        <w:t>. do</w:t>
      </w:r>
      <w:r w:rsidRPr="00FC3CB0">
        <w:rPr>
          <w:rFonts w:ascii="Times New Roman" w:hAnsi="Times New Roman" w:cs="Times New Roman"/>
          <w:b/>
          <w:bCs/>
        </w:rPr>
        <w:t xml:space="preserve"> </w:t>
      </w:r>
      <w:r w:rsidR="00354CF9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.</w:t>
      </w:r>
      <w:r w:rsidR="00354CF9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0.</w:t>
      </w:r>
      <w:r w:rsidRPr="00FC3CB0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20</w:t>
      </w:r>
      <w:r w:rsidRPr="00FC3CB0">
        <w:rPr>
          <w:rFonts w:ascii="Times New Roman" w:hAnsi="Times New Roman" w:cs="Times New Roman"/>
        </w:rPr>
        <w:t xml:space="preserve">., uz prethodni dogovor s gospodinom </w:t>
      </w:r>
      <w:r>
        <w:rPr>
          <w:rFonts w:ascii="Times New Roman" w:hAnsi="Times New Roman" w:cs="Times New Roman"/>
        </w:rPr>
        <w:t xml:space="preserve">Mariom Župevcom, </w:t>
      </w:r>
      <w:r w:rsidRPr="00FC3CB0">
        <w:rPr>
          <w:rFonts w:ascii="Times New Roman" w:hAnsi="Times New Roman" w:cs="Times New Roman"/>
        </w:rPr>
        <w:t>mob 09</w:t>
      </w:r>
      <w:r>
        <w:rPr>
          <w:rFonts w:ascii="Times New Roman" w:hAnsi="Times New Roman" w:cs="Times New Roman"/>
        </w:rPr>
        <w:t>9</w:t>
      </w:r>
      <w:r w:rsidRPr="00FC3C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269 30 31.</w:t>
      </w:r>
    </w:p>
    <w:p w:rsidR="000D2203" w:rsidRDefault="000D2203" w:rsidP="000D2203">
      <w:pPr>
        <w:pStyle w:val="Default"/>
        <w:rPr>
          <w:rFonts w:ascii="Times New Roman" w:hAnsi="Times New Roman" w:cs="Times New Roman"/>
          <w:b/>
          <w:bCs/>
        </w:rPr>
      </w:pPr>
    </w:p>
    <w:p w:rsidR="000D2203" w:rsidRDefault="000D2203" w:rsidP="000D220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Zainteresirani ponuđači svoju pisanu ponudu dostavljaju u zatvorenoj </w:t>
      </w:r>
      <w:r w:rsidR="003B0CFB">
        <w:rPr>
          <w:rFonts w:ascii="Times New Roman" w:hAnsi="Times New Roman" w:cs="Times New Roman"/>
        </w:rPr>
        <w:t>omotnici</w:t>
      </w:r>
      <w:r w:rsidRPr="00FC3CB0">
        <w:rPr>
          <w:rFonts w:ascii="Times New Roman" w:hAnsi="Times New Roman" w:cs="Times New Roman"/>
        </w:rPr>
        <w:t xml:space="preserve"> na naslov </w:t>
      </w:r>
      <w:r>
        <w:rPr>
          <w:rFonts w:ascii="Times New Roman" w:hAnsi="Times New Roman" w:cs="Times New Roman"/>
        </w:rPr>
        <w:t>KOMUNALAC d.o.o., Mosna ulica 15, 48000 Koprivnica</w:t>
      </w:r>
      <w:r w:rsidRPr="00FC3CB0">
        <w:rPr>
          <w:rFonts w:ascii="Times New Roman" w:hAnsi="Times New Roman" w:cs="Times New Roman"/>
        </w:rPr>
        <w:t>, s naznakom «</w:t>
      </w:r>
      <w:r w:rsidRPr="00FC3CB0">
        <w:rPr>
          <w:rFonts w:ascii="Times New Roman" w:hAnsi="Times New Roman" w:cs="Times New Roman"/>
          <w:b/>
          <w:bCs/>
        </w:rPr>
        <w:t>Ponuda za kupnju vozila</w:t>
      </w:r>
      <w:r>
        <w:rPr>
          <w:rFonts w:ascii="Times New Roman" w:hAnsi="Times New Roman" w:cs="Times New Roman"/>
          <w:b/>
          <w:bCs/>
        </w:rPr>
        <w:t xml:space="preserve"> – NE OTVARATI</w:t>
      </w:r>
      <w:r w:rsidRPr="00FC3CB0">
        <w:rPr>
          <w:rFonts w:ascii="Times New Roman" w:hAnsi="Times New Roman" w:cs="Times New Roman"/>
        </w:rPr>
        <w:t xml:space="preserve">» putem pošte ili </w:t>
      </w:r>
      <w:r>
        <w:rPr>
          <w:rFonts w:ascii="Times New Roman" w:hAnsi="Times New Roman" w:cs="Times New Roman"/>
        </w:rPr>
        <w:t xml:space="preserve">osobnom </w:t>
      </w:r>
      <w:r w:rsidRPr="00FC3CB0">
        <w:rPr>
          <w:rFonts w:ascii="Times New Roman" w:hAnsi="Times New Roman" w:cs="Times New Roman"/>
        </w:rPr>
        <w:t>dostavom u sjedišt</w:t>
      </w:r>
      <w:r>
        <w:rPr>
          <w:rFonts w:ascii="Times New Roman" w:hAnsi="Times New Roman" w:cs="Times New Roman"/>
        </w:rPr>
        <w:t>e Komunalca</w:t>
      </w:r>
      <w:r w:rsidRPr="00FC3CB0">
        <w:rPr>
          <w:rFonts w:ascii="Times New Roman" w:hAnsi="Times New Roman" w:cs="Times New Roman"/>
        </w:rPr>
        <w:t xml:space="preserve">. </w:t>
      </w:r>
    </w:p>
    <w:p w:rsidR="000D2203" w:rsidRDefault="000D2203" w:rsidP="000D2203">
      <w:pPr>
        <w:pStyle w:val="Default"/>
        <w:ind w:firstLine="360"/>
        <w:rPr>
          <w:rFonts w:ascii="Times New Roman" w:hAnsi="Times New Roman" w:cs="Times New Roman"/>
        </w:rPr>
      </w:pPr>
    </w:p>
    <w:p w:rsidR="000D2203" w:rsidRDefault="000D2203" w:rsidP="000D2203">
      <w:pPr>
        <w:pStyle w:val="Default"/>
        <w:ind w:firstLine="708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Ponuda obvezno mora sadržavati: </w:t>
      </w:r>
    </w:p>
    <w:p w:rsidR="000D2203" w:rsidRPr="00FC3CB0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plaćenoj jamčevini u iznosu od </w:t>
      </w:r>
      <w:r w:rsidR="00354CF9">
        <w:rPr>
          <w:rFonts w:ascii="Times New Roman" w:hAnsi="Times New Roman" w:cs="Times New Roman"/>
        </w:rPr>
        <w:t>400</w:t>
      </w:r>
      <w:r>
        <w:rPr>
          <w:rFonts w:ascii="Times New Roman" w:hAnsi="Times New Roman" w:cs="Times New Roman"/>
        </w:rPr>
        <w:t>,00 kn</w:t>
      </w:r>
    </w:p>
    <w:p w:rsidR="000D2203" w:rsidRPr="00FC3CB0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Ime i prezime, naziv obrta ili trgovačkog društva, </w:t>
      </w:r>
    </w:p>
    <w:p w:rsidR="000D2203" w:rsidRPr="00FC3CB0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Osobni identifikacijski broj, </w:t>
      </w:r>
    </w:p>
    <w:p w:rsidR="000D2203" w:rsidRPr="00FC3CB0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Adresa prebivališta ili sjedišta, </w:t>
      </w:r>
    </w:p>
    <w:p w:rsidR="000D2203" w:rsidRPr="00FC3CB0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Broj telefona, e-mail adresa </w:t>
      </w:r>
    </w:p>
    <w:p w:rsidR="000D2203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CD4975">
        <w:rPr>
          <w:rFonts w:ascii="Times New Roman" w:hAnsi="Times New Roman" w:cs="Times New Roman"/>
        </w:rPr>
        <w:t xml:space="preserve">Iznos ponuđene cijene bez PDV, </w:t>
      </w:r>
    </w:p>
    <w:p w:rsidR="000D2203" w:rsidRPr="00CD4975" w:rsidRDefault="000D2203" w:rsidP="000D2203">
      <w:pPr>
        <w:pStyle w:val="Default"/>
        <w:numPr>
          <w:ilvl w:val="0"/>
          <w:numId w:val="18"/>
        </w:numPr>
        <w:rPr>
          <w:rFonts w:ascii="Times New Roman" w:hAnsi="Times New Roman" w:cs="Times New Roman"/>
        </w:rPr>
      </w:pPr>
      <w:r w:rsidRPr="00CD4975">
        <w:rPr>
          <w:rFonts w:ascii="Times New Roman" w:hAnsi="Times New Roman" w:cs="Times New Roman"/>
        </w:rPr>
        <w:t>Potpis ili potpis i pečat ponuđača</w:t>
      </w:r>
      <w:r>
        <w:rPr>
          <w:rFonts w:ascii="Times New Roman" w:hAnsi="Times New Roman" w:cs="Times New Roman"/>
        </w:rPr>
        <w:t xml:space="preserve"> ukoliko ponuditelj posjeduje pečat</w:t>
      </w:r>
      <w:r w:rsidRPr="00CD4975">
        <w:rPr>
          <w:rFonts w:ascii="Times New Roman" w:hAnsi="Times New Roman" w:cs="Times New Roman"/>
        </w:rPr>
        <w:t xml:space="preserve">. </w:t>
      </w:r>
    </w:p>
    <w:p w:rsidR="000D2203" w:rsidRPr="00FC3CB0" w:rsidRDefault="000D2203" w:rsidP="000D2203">
      <w:pPr>
        <w:pStyle w:val="Default"/>
        <w:rPr>
          <w:rFonts w:ascii="Times New Roman" w:hAnsi="Times New Roman" w:cs="Times New Roman"/>
        </w:rPr>
      </w:pPr>
    </w:p>
    <w:p w:rsidR="000D2203" w:rsidRDefault="000D2203" w:rsidP="000D2203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Jamčevina se uplaćuje na račun Komunalca, </w:t>
      </w:r>
      <w:r w:rsidRPr="00CD4975">
        <w:rPr>
          <w:rFonts w:ascii="Times New Roman" w:hAnsi="Times New Roman" w:cs="Times New Roman"/>
        </w:rPr>
        <w:t>IBAN HR5623860021100508591</w:t>
      </w:r>
      <w:r>
        <w:rPr>
          <w:rFonts w:ascii="Times New Roman" w:hAnsi="Times New Roman" w:cs="Times New Roman"/>
        </w:rPr>
        <w:t>, model 00, poziv na broj 1270102 ili na blagajni Komunalca, Mosna ulica 15, Koprivnica.</w:t>
      </w:r>
    </w:p>
    <w:p w:rsidR="000D2203" w:rsidRDefault="000D2203" w:rsidP="000D2203">
      <w:pPr>
        <w:pStyle w:val="Default"/>
        <w:ind w:left="708"/>
        <w:jc w:val="both"/>
        <w:rPr>
          <w:rFonts w:ascii="Times New Roman" w:hAnsi="Times New Roman" w:cs="Times New Roman"/>
        </w:rPr>
      </w:pPr>
    </w:p>
    <w:p w:rsidR="000D2203" w:rsidRDefault="000D2203" w:rsidP="000D2203">
      <w:pPr>
        <w:pStyle w:val="Defaul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Ponudu mogu dati fizičke ili pravne osobe (obrti ili trgovačka društva).</w:t>
      </w:r>
    </w:p>
    <w:p w:rsidR="000D2203" w:rsidRPr="00CD4975" w:rsidRDefault="000D2203" w:rsidP="000D2203">
      <w:pPr>
        <w:pStyle w:val="Default"/>
        <w:ind w:left="708"/>
        <w:rPr>
          <w:rFonts w:ascii="Times New Roman" w:hAnsi="Times New Roman" w:cs="Times New Roman"/>
        </w:rPr>
      </w:pPr>
    </w:p>
    <w:p w:rsidR="000D2203" w:rsidRDefault="000D2203" w:rsidP="000D2203">
      <w:pPr>
        <w:pStyle w:val="Default"/>
        <w:ind w:left="708"/>
        <w:rPr>
          <w:rFonts w:ascii="Times New Roman" w:hAnsi="Times New Roman" w:cs="Times New Roman"/>
          <w:b/>
        </w:rPr>
      </w:pPr>
      <w:r w:rsidRPr="00FC3CB0">
        <w:rPr>
          <w:rFonts w:ascii="Times New Roman" w:hAnsi="Times New Roman" w:cs="Times New Roman"/>
        </w:rPr>
        <w:lastRenderedPageBreak/>
        <w:t xml:space="preserve">Ponude bez prethodnih elemenata </w:t>
      </w:r>
      <w:r w:rsidRPr="00CA6011">
        <w:rPr>
          <w:rFonts w:ascii="Times New Roman" w:hAnsi="Times New Roman" w:cs="Times New Roman"/>
          <w:b/>
        </w:rPr>
        <w:t xml:space="preserve">neće se uzeti u razmatranje. </w:t>
      </w:r>
    </w:p>
    <w:p w:rsidR="000D2203" w:rsidRDefault="000D2203" w:rsidP="000D2203">
      <w:pPr>
        <w:pStyle w:val="Default"/>
        <w:rPr>
          <w:rFonts w:ascii="Times New Roman" w:hAnsi="Times New Roman" w:cs="Times New Roman"/>
          <w:b/>
        </w:rPr>
      </w:pPr>
    </w:p>
    <w:p w:rsidR="003B0CFB" w:rsidRPr="00F4763C" w:rsidRDefault="000D2203" w:rsidP="003B0CFB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D2203">
        <w:rPr>
          <w:rFonts w:ascii="Times New Roman" w:hAnsi="Times New Roman" w:cs="Times New Roman"/>
        </w:rPr>
        <w:t xml:space="preserve">Rok za dostavu ponuda je </w:t>
      </w:r>
      <w:r w:rsidR="00354CF9">
        <w:rPr>
          <w:rFonts w:ascii="Times New Roman" w:hAnsi="Times New Roman" w:cs="Times New Roman"/>
          <w:b/>
          <w:bCs/>
        </w:rPr>
        <w:t>19</w:t>
      </w:r>
      <w:r w:rsidRPr="000D2203">
        <w:rPr>
          <w:rFonts w:ascii="Times New Roman" w:hAnsi="Times New Roman" w:cs="Times New Roman"/>
          <w:b/>
          <w:bCs/>
        </w:rPr>
        <w:t>.</w:t>
      </w:r>
      <w:r w:rsidR="00354CF9">
        <w:rPr>
          <w:rFonts w:ascii="Times New Roman" w:hAnsi="Times New Roman" w:cs="Times New Roman"/>
          <w:b/>
          <w:bCs/>
        </w:rPr>
        <w:t>1</w:t>
      </w:r>
      <w:r w:rsidRPr="000D2203">
        <w:rPr>
          <w:rFonts w:ascii="Times New Roman" w:hAnsi="Times New Roman" w:cs="Times New Roman"/>
          <w:b/>
          <w:bCs/>
        </w:rPr>
        <w:t xml:space="preserve">0.2020. do 12:00 </w:t>
      </w:r>
      <w:r w:rsidRPr="000D2203">
        <w:rPr>
          <w:rFonts w:ascii="Times New Roman" w:hAnsi="Times New Roman" w:cs="Times New Roman"/>
        </w:rPr>
        <w:t xml:space="preserve">sati. Javno otvaranje ponuda biti će </w:t>
      </w:r>
      <w:r w:rsidR="00354CF9">
        <w:rPr>
          <w:rFonts w:ascii="Times New Roman" w:hAnsi="Times New Roman" w:cs="Times New Roman"/>
          <w:b/>
          <w:bCs/>
        </w:rPr>
        <w:t>19</w:t>
      </w:r>
      <w:r w:rsidRPr="000D2203">
        <w:rPr>
          <w:rFonts w:ascii="Times New Roman" w:hAnsi="Times New Roman" w:cs="Times New Roman"/>
          <w:b/>
          <w:bCs/>
        </w:rPr>
        <w:t>.</w:t>
      </w:r>
      <w:r w:rsidR="00354CF9">
        <w:rPr>
          <w:rFonts w:ascii="Times New Roman" w:hAnsi="Times New Roman" w:cs="Times New Roman"/>
          <w:b/>
          <w:bCs/>
        </w:rPr>
        <w:t>1</w:t>
      </w:r>
      <w:r w:rsidRPr="000D2203">
        <w:rPr>
          <w:rFonts w:ascii="Times New Roman" w:hAnsi="Times New Roman" w:cs="Times New Roman"/>
          <w:b/>
          <w:bCs/>
        </w:rPr>
        <w:t xml:space="preserve">0.2020. </w:t>
      </w:r>
      <w:r w:rsidRPr="000D2203">
        <w:rPr>
          <w:rFonts w:ascii="Times New Roman" w:hAnsi="Times New Roman" w:cs="Times New Roman"/>
        </w:rPr>
        <w:t xml:space="preserve">s početkom u </w:t>
      </w:r>
      <w:r w:rsidRPr="000D2203">
        <w:rPr>
          <w:rFonts w:ascii="Times New Roman" w:hAnsi="Times New Roman" w:cs="Times New Roman"/>
          <w:b/>
          <w:bCs/>
        </w:rPr>
        <w:t xml:space="preserve">12,30 </w:t>
      </w:r>
      <w:r w:rsidRPr="000D2203">
        <w:rPr>
          <w:rFonts w:ascii="Times New Roman" w:hAnsi="Times New Roman" w:cs="Times New Roman"/>
        </w:rPr>
        <w:t>sati u sjedištu Komunalca, Mosna ulica 15, Koprivnica u Velikoj Sali u podrumu.</w:t>
      </w:r>
      <w:r w:rsidR="003B0CFB">
        <w:rPr>
          <w:rFonts w:ascii="Times New Roman" w:hAnsi="Times New Roman" w:cs="Times New Roman"/>
        </w:rPr>
        <w:t xml:space="preserve"> </w:t>
      </w: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u prvom krugu neće biti prodano teretno vozilo, o</w:t>
      </w:r>
      <w:r w:rsidRPr="003B0CFB">
        <w:rPr>
          <w:rFonts w:ascii="Times New Roman" w:hAnsi="Times New Roman" w:cs="Times New Roman"/>
        </w:rPr>
        <w:t>tvaranje ponuda u svakom slijedećem krugu biti će svak</w:t>
      </w:r>
      <w:r>
        <w:rPr>
          <w:rFonts w:ascii="Times New Roman" w:hAnsi="Times New Roman" w:cs="Times New Roman"/>
        </w:rPr>
        <w:t xml:space="preserve">i ponedjeljak </w:t>
      </w:r>
      <w:r w:rsidRPr="003B0CFB">
        <w:rPr>
          <w:rFonts w:ascii="Times New Roman" w:hAnsi="Times New Roman" w:cs="Times New Roman"/>
        </w:rPr>
        <w:t>u mjesecu u 14.00 sati. Ako je pojedin</w:t>
      </w:r>
      <w:r>
        <w:rPr>
          <w:rFonts w:ascii="Times New Roman" w:hAnsi="Times New Roman" w:cs="Times New Roman"/>
        </w:rPr>
        <w:t xml:space="preserve">i ponedjeljak </w:t>
      </w:r>
      <w:r w:rsidRPr="003B0CFB">
        <w:rPr>
          <w:rFonts w:ascii="Times New Roman" w:hAnsi="Times New Roman" w:cs="Times New Roman"/>
        </w:rPr>
        <w:t>u mjesecu neradni dan, otvaranje se prebacuje za slijedeći radni dan u 14.00 sati.</w:t>
      </w: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 xml:space="preserve">Ukoliko se zaprime ponude za isto vozilo sa istom ponuđenom cijenom, pozvat će se ponuditelji sa istom cjenovnom ponudom da do slijedećeg dana do 12.00 sati dostave ponovno svoje ponude. </w:t>
      </w:r>
    </w:p>
    <w:p w:rsidR="003B0CFB" w:rsidRP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 xml:space="preserve">  </w:t>
      </w: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 xml:space="preserve">Javnom otvaranju ponuda </w:t>
      </w:r>
      <w:r w:rsidRPr="003B0CFB">
        <w:rPr>
          <w:rFonts w:ascii="Times New Roman" w:hAnsi="Times New Roman" w:cs="Times New Roman"/>
          <w:b/>
          <w:bCs/>
        </w:rPr>
        <w:t>mogu</w:t>
      </w:r>
      <w:r w:rsidRPr="003B0CFB">
        <w:rPr>
          <w:rFonts w:ascii="Times New Roman" w:hAnsi="Times New Roman" w:cs="Times New Roman"/>
        </w:rPr>
        <w:t xml:space="preserve"> prisustvovati i ponuđači.</w:t>
      </w: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B0CFB" w:rsidRDefault="000D2203" w:rsidP="000D220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>O rezultatima odabira najpovoljnijeg ponuđača ponuđači će biti obavješteni putem mrežne stranice Komunalca (</w:t>
      </w:r>
      <w:hyperlink r:id="rId8" w:history="1">
        <w:r w:rsidRPr="003B0CFB">
          <w:rPr>
            <w:rStyle w:val="Hiperveza"/>
            <w:rFonts w:ascii="Times New Roman" w:hAnsi="Times New Roman" w:cs="Times New Roman"/>
          </w:rPr>
          <w:t>www.komunalac-kc.hr</w:t>
        </w:r>
      </w:hyperlink>
      <w:r w:rsidRPr="003B0CFB">
        <w:rPr>
          <w:rFonts w:ascii="Times New Roman" w:hAnsi="Times New Roman" w:cs="Times New Roman"/>
        </w:rPr>
        <w:t xml:space="preserve">) ili putem e-maila u roku od 8 dana po donošenju odluke. Nezadovoljni ponuđači imaju pravo uvida u ponudbenu dokumentaciju. </w:t>
      </w: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B0CFB" w:rsidRDefault="000D2203" w:rsidP="000D220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 xml:space="preserve">Najpovoljniji ponuđač dužan je u roku od 5 </w:t>
      </w:r>
      <w:r w:rsidR="003B0CFB">
        <w:rPr>
          <w:rFonts w:ascii="Times New Roman" w:hAnsi="Times New Roman" w:cs="Times New Roman"/>
        </w:rPr>
        <w:t xml:space="preserve">(pet) </w:t>
      </w:r>
      <w:r w:rsidRPr="003B0CFB">
        <w:rPr>
          <w:rFonts w:ascii="Times New Roman" w:hAnsi="Times New Roman" w:cs="Times New Roman"/>
        </w:rPr>
        <w:t xml:space="preserve">dana od dana obavijesti na mrežnoj stranici Komunalca ili putem e-maila izvršiti uplatu razliku iznosa iz svoje ponude uvećanog za 25% PDV (umanjeno za iznos jamčevine) na račun Komunalca IBAN HR56 2386 00211005 08591 otvorenog kod Podravske banke Koprivnica. </w:t>
      </w: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3B0CFB" w:rsidRDefault="000D2203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>Ne izvrši li najpovoljniji ponuđač uplatu u traženom roku Uprava Komunalca može pravo kupnje dati idućem najpovoljnijem ponuđaču ili ponoviti postupak.</w:t>
      </w:r>
    </w:p>
    <w:p w:rsidR="003B0CFB" w:rsidRDefault="003B0CFB" w:rsidP="003B0CF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D2203" w:rsidRPr="003B0CFB" w:rsidRDefault="000D2203" w:rsidP="000D220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B0CFB">
        <w:rPr>
          <w:rFonts w:ascii="Times New Roman" w:hAnsi="Times New Roman" w:cs="Times New Roman"/>
        </w:rPr>
        <w:t>Vozilo se prodaje po načelu „viđeno-kupljeno“. Reklamacije na kupljeno vozilo se ne priznaju.</w:t>
      </w:r>
      <w:r w:rsidRPr="003B0CFB">
        <w:rPr>
          <w:rFonts w:ascii="Times New Roman" w:hAnsi="Times New Roman" w:cs="Times New Roman"/>
          <w:b/>
          <w:bCs/>
        </w:rPr>
        <w:t xml:space="preserve"> </w:t>
      </w:r>
    </w:p>
    <w:p w:rsidR="000D2203" w:rsidRPr="00FC3CB0" w:rsidRDefault="000D2203" w:rsidP="000D220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D2203" w:rsidRDefault="000D2203" w:rsidP="000D220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Primopredaja vozila i sve prateće dokumentacije će uslijediti nakon uplate kupoprodajne cijene, a prema dogovoru s gospodinom </w:t>
      </w:r>
      <w:r>
        <w:rPr>
          <w:rFonts w:ascii="Times New Roman" w:hAnsi="Times New Roman" w:cs="Times New Roman"/>
        </w:rPr>
        <w:t>Mariom Župevcom</w:t>
      </w:r>
      <w:r w:rsidRPr="00FC3CB0">
        <w:rPr>
          <w:rFonts w:ascii="Times New Roman" w:hAnsi="Times New Roman" w:cs="Times New Roman"/>
        </w:rPr>
        <w:t>.</w:t>
      </w:r>
    </w:p>
    <w:p w:rsidR="009668F9" w:rsidRPr="00FC3CB0" w:rsidRDefault="009668F9" w:rsidP="003B0CF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668F9" w:rsidRPr="00FC3CB0" w:rsidRDefault="009668F9" w:rsidP="009668F9">
      <w:pPr>
        <w:pStyle w:val="Default"/>
        <w:ind w:right="5670"/>
        <w:rPr>
          <w:rFonts w:ascii="Times New Roman" w:hAnsi="Times New Roman" w:cs="Times New Roman"/>
        </w:rPr>
      </w:pPr>
      <w:r w:rsidRPr="00FC3CB0">
        <w:rPr>
          <w:rFonts w:ascii="Times New Roman" w:hAnsi="Times New Roman" w:cs="Times New Roman"/>
        </w:rPr>
        <w:t xml:space="preserve">U Koprivnici, </w:t>
      </w:r>
      <w:r w:rsidR="00F4763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. </w:t>
      </w:r>
      <w:r w:rsidR="00F4763C">
        <w:rPr>
          <w:rFonts w:ascii="Times New Roman" w:hAnsi="Times New Roman" w:cs="Times New Roman"/>
        </w:rPr>
        <w:t>rujna</w:t>
      </w:r>
      <w:r>
        <w:rPr>
          <w:rFonts w:ascii="Times New Roman" w:hAnsi="Times New Roman" w:cs="Times New Roman"/>
        </w:rPr>
        <w:t xml:space="preserve"> 20</w:t>
      </w:r>
      <w:r w:rsidR="003B0CFB">
        <w:rPr>
          <w:rFonts w:ascii="Times New Roman" w:hAnsi="Times New Roman" w:cs="Times New Roman"/>
        </w:rPr>
        <w:t>20</w:t>
      </w:r>
      <w:r w:rsidRPr="00FC3CB0">
        <w:rPr>
          <w:rFonts w:ascii="Times New Roman" w:hAnsi="Times New Roman" w:cs="Times New Roman"/>
        </w:rPr>
        <w:t>.</w:t>
      </w:r>
    </w:p>
    <w:p w:rsidR="009668F9" w:rsidRDefault="009668F9" w:rsidP="009668F9">
      <w:pPr>
        <w:pStyle w:val="Default"/>
        <w:ind w:left="5670"/>
        <w:rPr>
          <w:rFonts w:ascii="Times New Roman" w:hAnsi="Times New Roman" w:cs="Times New Roman"/>
        </w:rPr>
      </w:pPr>
    </w:p>
    <w:p w:rsidR="009668F9" w:rsidRDefault="009668F9" w:rsidP="009668F9">
      <w:pPr>
        <w:pStyle w:val="Default"/>
        <w:ind w:left="5670"/>
      </w:pPr>
      <w:r w:rsidRPr="00FC3CB0">
        <w:rPr>
          <w:rFonts w:ascii="Times New Roman" w:hAnsi="Times New Roman" w:cs="Times New Roman"/>
        </w:rPr>
        <w:t>KOMUNALAC d.o.o.</w:t>
      </w:r>
      <w:r>
        <w:rPr>
          <w:rFonts w:ascii="Times New Roman" w:hAnsi="Times New Roman" w:cs="Times New Roman"/>
        </w:rPr>
        <w:t xml:space="preserve"> </w:t>
      </w:r>
      <w:r w:rsidRPr="00FC3CB0">
        <w:rPr>
          <w:rFonts w:ascii="Times New Roman" w:hAnsi="Times New Roman" w:cs="Times New Roman"/>
        </w:rPr>
        <w:t>Koprivnica</w:t>
      </w:r>
      <w:r>
        <w:t xml:space="preserve"> </w:t>
      </w:r>
    </w:p>
    <w:p w:rsidR="009668F9" w:rsidRDefault="009668F9" w:rsidP="009668F9">
      <w:pPr>
        <w:pStyle w:val="Default"/>
        <w:ind w:left="5670"/>
      </w:pPr>
    </w:p>
    <w:p w:rsidR="005F55CA" w:rsidRDefault="005F55CA" w:rsidP="005F55CA"/>
    <w:p w:rsidR="00D86CAA" w:rsidRPr="00223253" w:rsidRDefault="00D86CAA" w:rsidP="00223253"/>
    <w:sectPr w:rsidR="00D86CAA" w:rsidRPr="00223253" w:rsidSect="00E13A12">
      <w:headerReference w:type="even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450" w:rsidRDefault="00F72450" w:rsidP="00DC0C4D">
      <w:r>
        <w:separator/>
      </w:r>
    </w:p>
  </w:endnote>
  <w:endnote w:type="continuationSeparator" w:id="0">
    <w:p w:rsidR="00F72450" w:rsidRDefault="00F72450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450" w:rsidRDefault="00F72450" w:rsidP="00DC0C4D">
      <w:r>
        <w:separator/>
      </w:r>
    </w:p>
  </w:footnote>
  <w:footnote w:type="continuationSeparator" w:id="0">
    <w:p w:rsidR="00F72450" w:rsidRDefault="00F72450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4D" w:rsidRDefault="00F7245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42282" o:spid="_x0000_s2063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4D" w:rsidRDefault="00F72450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42281" o:spid="_x0000_s2062" type="#_x0000_t75" style="position:absolute;margin-left:0;margin-top:0;width:593.3pt;height:839.2pt;z-index:-251658240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1CF"/>
    <w:multiLevelType w:val="hybridMultilevel"/>
    <w:tmpl w:val="0D54B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7F7"/>
    <w:multiLevelType w:val="hybridMultilevel"/>
    <w:tmpl w:val="C310CB66"/>
    <w:lvl w:ilvl="0" w:tplc="77383F46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F57425C"/>
    <w:multiLevelType w:val="hybridMultilevel"/>
    <w:tmpl w:val="AC2EC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0D8"/>
    <w:multiLevelType w:val="hybridMultilevel"/>
    <w:tmpl w:val="C2246980"/>
    <w:lvl w:ilvl="0" w:tplc="DB76C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84DA157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AC156C4"/>
    <w:multiLevelType w:val="hybridMultilevel"/>
    <w:tmpl w:val="0A246D40"/>
    <w:lvl w:ilvl="0" w:tplc="69B4A5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86249D0"/>
    <w:multiLevelType w:val="multilevel"/>
    <w:tmpl w:val="4A74D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F758F4"/>
    <w:multiLevelType w:val="hybridMultilevel"/>
    <w:tmpl w:val="E09674A0"/>
    <w:lvl w:ilvl="0" w:tplc="59C2C37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CC60BF6"/>
    <w:multiLevelType w:val="multilevel"/>
    <w:tmpl w:val="4A74D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CC181E"/>
    <w:multiLevelType w:val="hybridMultilevel"/>
    <w:tmpl w:val="B9022E00"/>
    <w:lvl w:ilvl="0" w:tplc="D01444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847941"/>
    <w:multiLevelType w:val="hybridMultilevel"/>
    <w:tmpl w:val="8BC467A2"/>
    <w:lvl w:ilvl="0" w:tplc="DB76C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5697F"/>
    <w:multiLevelType w:val="hybridMultilevel"/>
    <w:tmpl w:val="4BDA6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2"/>
  </w:num>
  <w:num w:numId="5">
    <w:abstractNumId w:val="9"/>
  </w:num>
  <w:num w:numId="6">
    <w:abstractNumId w:val="22"/>
  </w:num>
  <w:num w:numId="7">
    <w:abstractNumId w:val="20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17"/>
  </w:num>
  <w:num w:numId="13">
    <w:abstractNumId w:val="6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3"/>
  </w:num>
  <w:num w:numId="19">
    <w:abstractNumId w:val="19"/>
  </w:num>
  <w:num w:numId="20">
    <w:abstractNumId w:val="4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234A"/>
    <w:rsid w:val="000166A1"/>
    <w:rsid w:val="00035988"/>
    <w:rsid w:val="00035FC9"/>
    <w:rsid w:val="0003762E"/>
    <w:rsid w:val="000416A3"/>
    <w:rsid w:val="000448E7"/>
    <w:rsid w:val="0007191D"/>
    <w:rsid w:val="000A22AF"/>
    <w:rsid w:val="000A5813"/>
    <w:rsid w:val="000B06ED"/>
    <w:rsid w:val="000B3EED"/>
    <w:rsid w:val="000D2203"/>
    <w:rsid w:val="000D2ECD"/>
    <w:rsid w:val="000E43A9"/>
    <w:rsid w:val="00111BEB"/>
    <w:rsid w:val="0013348B"/>
    <w:rsid w:val="00144B57"/>
    <w:rsid w:val="00155D3C"/>
    <w:rsid w:val="00166F82"/>
    <w:rsid w:val="00175436"/>
    <w:rsid w:val="00191D07"/>
    <w:rsid w:val="001A20F4"/>
    <w:rsid w:val="001A359C"/>
    <w:rsid w:val="001C172D"/>
    <w:rsid w:val="001D39D4"/>
    <w:rsid w:val="001E08BF"/>
    <w:rsid w:val="001E4131"/>
    <w:rsid w:val="001E5F70"/>
    <w:rsid w:val="001F178B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71BC3"/>
    <w:rsid w:val="002A6F81"/>
    <w:rsid w:val="002A732D"/>
    <w:rsid w:val="002B48B4"/>
    <w:rsid w:val="002E58A2"/>
    <w:rsid w:val="00302A64"/>
    <w:rsid w:val="003032E7"/>
    <w:rsid w:val="003118EF"/>
    <w:rsid w:val="00317A46"/>
    <w:rsid w:val="00331CBD"/>
    <w:rsid w:val="003342F2"/>
    <w:rsid w:val="00336393"/>
    <w:rsid w:val="00341A18"/>
    <w:rsid w:val="00352386"/>
    <w:rsid w:val="0035349A"/>
    <w:rsid w:val="00354CF9"/>
    <w:rsid w:val="003731C5"/>
    <w:rsid w:val="003805C7"/>
    <w:rsid w:val="00386452"/>
    <w:rsid w:val="00387C30"/>
    <w:rsid w:val="00394257"/>
    <w:rsid w:val="003B0CFB"/>
    <w:rsid w:val="003B3245"/>
    <w:rsid w:val="003B34B9"/>
    <w:rsid w:val="003C3DBF"/>
    <w:rsid w:val="003C40E7"/>
    <w:rsid w:val="003C5389"/>
    <w:rsid w:val="003D3280"/>
    <w:rsid w:val="003E44FD"/>
    <w:rsid w:val="003E7AAF"/>
    <w:rsid w:val="003F2780"/>
    <w:rsid w:val="003F5DF9"/>
    <w:rsid w:val="00410D40"/>
    <w:rsid w:val="00416D14"/>
    <w:rsid w:val="004272D9"/>
    <w:rsid w:val="00440706"/>
    <w:rsid w:val="00443700"/>
    <w:rsid w:val="00447F8B"/>
    <w:rsid w:val="00463590"/>
    <w:rsid w:val="00466057"/>
    <w:rsid w:val="0046676A"/>
    <w:rsid w:val="00475E70"/>
    <w:rsid w:val="00476C81"/>
    <w:rsid w:val="00476D85"/>
    <w:rsid w:val="004904E7"/>
    <w:rsid w:val="0049335C"/>
    <w:rsid w:val="004937C9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CEE"/>
    <w:rsid w:val="005F55C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70285D"/>
    <w:rsid w:val="00706C72"/>
    <w:rsid w:val="00726F52"/>
    <w:rsid w:val="00730F62"/>
    <w:rsid w:val="0074425E"/>
    <w:rsid w:val="00757FFE"/>
    <w:rsid w:val="00783476"/>
    <w:rsid w:val="00792F9C"/>
    <w:rsid w:val="007A1AB0"/>
    <w:rsid w:val="007B2B3D"/>
    <w:rsid w:val="007D1A53"/>
    <w:rsid w:val="007D615B"/>
    <w:rsid w:val="008168A9"/>
    <w:rsid w:val="00820519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13B0"/>
    <w:rsid w:val="0093782E"/>
    <w:rsid w:val="00940801"/>
    <w:rsid w:val="00946D9D"/>
    <w:rsid w:val="00947DE9"/>
    <w:rsid w:val="0095129D"/>
    <w:rsid w:val="00953D61"/>
    <w:rsid w:val="00957A81"/>
    <w:rsid w:val="009668F9"/>
    <w:rsid w:val="00972785"/>
    <w:rsid w:val="009878C4"/>
    <w:rsid w:val="00996818"/>
    <w:rsid w:val="009A4DC7"/>
    <w:rsid w:val="009B14F5"/>
    <w:rsid w:val="009D35DD"/>
    <w:rsid w:val="009E22DD"/>
    <w:rsid w:val="009E4869"/>
    <w:rsid w:val="00A034ED"/>
    <w:rsid w:val="00A04F43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2B2F"/>
    <w:rsid w:val="00AF3E49"/>
    <w:rsid w:val="00B0437C"/>
    <w:rsid w:val="00B043A1"/>
    <w:rsid w:val="00B0667B"/>
    <w:rsid w:val="00B11320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E5AD6"/>
    <w:rsid w:val="00BF0E66"/>
    <w:rsid w:val="00BF652E"/>
    <w:rsid w:val="00C06522"/>
    <w:rsid w:val="00C21D92"/>
    <w:rsid w:val="00C27BEE"/>
    <w:rsid w:val="00C4246A"/>
    <w:rsid w:val="00C50001"/>
    <w:rsid w:val="00C53498"/>
    <w:rsid w:val="00C74A89"/>
    <w:rsid w:val="00CA0073"/>
    <w:rsid w:val="00CB41BA"/>
    <w:rsid w:val="00CC5BE8"/>
    <w:rsid w:val="00CD5779"/>
    <w:rsid w:val="00CD5848"/>
    <w:rsid w:val="00CE1DD4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65D1E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B4A6E"/>
    <w:rsid w:val="00EC255E"/>
    <w:rsid w:val="00EC7264"/>
    <w:rsid w:val="00ED504F"/>
    <w:rsid w:val="00EF61FA"/>
    <w:rsid w:val="00F007FA"/>
    <w:rsid w:val="00F3720D"/>
    <w:rsid w:val="00F4763C"/>
    <w:rsid w:val="00F50936"/>
    <w:rsid w:val="00F50952"/>
    <w:rsid w:val="00F51A27"/>
    <w:rsid w:val="00F641F8"/>
    <w:rsid w:val="00F64E55"/>
    <w:rsid w:val="00F66C12"/>
    <w:rsid w:val="00F702F2"/>
    <w:rsid w:val="00F71D27"/>
    <w:rsid w:val="00F72450"/>
    <w:rsid w:val="00F81067"/>
    <w:rsid w:val="00F84E89"/>
    <w:rsid w:val="00F900D1"/>
    <w:rsid w:val="00FA1439"/>
    <w:rsid w:val="00FA5753"/>
    <w:rsid w:val="00FB6C5E"/>
    <w:rsid w:val="00FC33E7"/>
    <w:rsid w:val="00FC363A"/>
    <w:rsid w:val="00FD1497"/>
    <w:rsid w:val="00FD5AEE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paragraph" w:customStyle="1" w:styleId="Default">
    <w:name w:val="Default"/>
    <w:rsid w:val="009668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4365-0127-430B-B984-8AE0D39F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4</cp:revision>
  <cp:lastPrinted>2016-05-27T12:26:00Z</cp:lastPrinted>
  <dcterms:created xsi:type="dcterms:W3CDTF">2020-10-14T03:25:00Z</dcterms:created>
  <dcterms:modified xsi:type="dcterms:W3CDTF">2020-10-14T11:24:00Z</dcterms:modified>
</cp:coreProperties>
</file>