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1D53" w14:textId="17CD1B4D" w:rsidR="00413809" w:rsidRDefault="00413809" w:rsidP="00413809"/>
    <w:p w14:paraId="329D1E22" w14:textId="5099CAED" w:rsidR="00413809" w:rsidRDefault="00413809" w:rsidP="00413809"/>
    <w:p w14:paraId="1250ACE3" w14:textId="77777777" w:rsidR="006E7A8A" w:rsidRDefault="006E7A8A" w:rsidP="009F72D1">
      <w:pPr>
        <w:jc w:val="both"/>
      </w:pPr>
    </w:p>
    <w:p w14:paraId="30024693" w14:textId="77777777" w:rsidR="006E7A8A" w:rsidRDefault="006E7A8A" w:rsidP="009F72D1">
      <w:pPr>
        <w:jc w:val="both"/>
      </w:pPr>
    </w:p>
    <w:p w14:paraId="1AB1F7C1" w14:textId="3C053D02" w:rsidR="009F72D1" w:rsidRDefault="009F72D1" w:rsidP="009F72D1">
      <w:pPr>
        <w:jc w:val="both"/>
      </w:pPr>
      <w:r w:rsidRPr="002C04FA">
        <w:t>Na temelju Odluke Uprave Društva broj</w:t>
      </w:r>
      <w:r>
        <w:t xml:space="preserve">: 4220/21 od 06. prosinca 2021. godine </w:t>
      </w:r>
      <w:r w:rsidRPr="002C04FA">
        <w:t xml:space="preserve"> KOMUNALAC d.o.o. Koprivnica raspisuje</w:t>
      </w:r>
    </w:p>
    <w:p w14:paraId="387A6036" w14:textId="77777777" w:rsidR="009F72D1" w:rsidRPr="002C04FA" w:rsidRDefault="009F72D1" w:rsidP="009F72D1">
      <w:pPr>
        <w:jc w:val="both"/>
      </w:pPr>
    </w:p>
    <w:p w14:paraId="49C9BAD4" w14:textId="77777777" w:rsidR="009F72D1" w:rsidRPr="002C04FA" w:rsidRDefault="009F72D1" w:rsidP="009F72D1">
      <w:pPr>
        <w:rPr>
          <w:b/>
        </w:rPr>
      </w:pPr>
    </w:p>
    <w:p w14:paraId="5B112E3B" w14:textId="77777777" w:rsidR="009F72D1" w:rsidRDefault="009F72D1" w:rsidP="009F72D1">
      <w:pPr>
        <w:jc w:val="center"/>
        <w:rPr>
          <w:b/>
        </w:rPr>
      </w:pPr>
      <w:r>
        <w:rPr>
          <w:b/>
        </w:rPr>
        <w:t>OTVORENI JAVNI NATJEČAJ</w:t>
      </w:r>
    </w:p>
    <w:p w14:paraId="3D2777C2" w14:textId="77777777" w:rsidR="009F72D1" w:rsidRDefault="009F72D1" w:rsidP="009F72D1">
      <w:pPr>
        <w:jc w:val="center"/>
        <w:rPr>
          <w:b/>
        </w:rPr>
      </w:pPr>
      <w:r>
        <w:rPr>
          <w:b/>
        </w:rPr>
        <w:t>za davanje u zakup poslovnog prostora na Gradskoj tržnici u Koprivnici</w:t>
      </w:r>
    </w:p>
    <w:p w14:paraId="2E2A1DA7" w14:textId="77777777" w:rsidR="009F72D1" w:rsidRDefault="009F72D1" w:rsidP="009F72D1">
      <w:pPr>
        <w:jc w:val="center"/>
        <w:rPr>
          <w:b/>
        </w:rPr>
      </w:pPr>
      <w:r>
        <w:rPr>
          <w:b/>
        </w:rPr>
        <w:t>(u krugovima)</w:t>
      </w:r>
    </w:p>
    <w:p w14:paraId="20C050C8" w14:textId="77777777" w:rsidR="009F72D1" w:rsidRPr="002C04FA" w:rsidRDefault="009F72D1" w:rsidP="009F72D1">
      <w:pPr>
        <w:jc w:val="center"/>
        <w:rPr>
          <w:b/>
        </w:rPr>
      </w:pPr>
    </w:p>
    <w:p w14:paraId="0CE7DC94" w14:textId="77777777" w:rsidR="009F72D1" w:rsidRPr="002C04FA" w:rsidRDefault="009F72D1" w:rsidP="009F72D1">
      <w:pPr>
        <w:jc w:val="center"/>
        <w:rPr>
          <w:b/>
        </w:rPr>
      </w:pPr>
    </w:p>
    <w:p w14:paraId="3605DE07" w14:textId="77777777" w:rsidR="009F72D1" w:rsidRPr="002C04FA" w:rsidRDefault="009F72D1" w:rsidP="009F72D1">
      <w:pPr>
        <w:rPr>
          <w:b/>
        </w:rPr>
      </w:pPr>
    </w:p>
    <w:p w14:paraId="1A23783B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 xml:space="preserve">Predmet ponude je: </w:t>
      </w:r>
    </w:p>
    <w:p w14:paraId="5DC82010" w14:textId="77777777" w:rsidR="009F72D1" w:rsidRDefault="009F72D1" w:rsidP="009F72D1">
      <w:pPr>
        <w:numPr>
          <w:ilvl w:val="1"/>
          <w:numId w:val="16"/>
        </w:numPr>
        <w:jc w:val="both"/>
      </w:pPr>
      <w:r w:rsidRPr="002C04FA">
        <w:t>poslovni prostor u vlasništvu  KOMUNALCA d.o.o. Koprivnica na Gradskoj tržnici u Koprivnici, a koji se nalazi</w:t>
      </w:r>
      <w:r>
        <w:t xml:space="preserve"> desno od glavnog ulaza,  </w:t>
      </w:r>
      <w:r w:rsidRPr="002C04FA">
        <w:t>površine 1</w:t>
      </w:r>
      <w:r>
        <w:t>4</w:t>
      </w:r>
      <w:r w:rsidRPr="002C04FA">
        <w:t>,</w:t>
      </w:r>
      <w:r>
        <w:t>3</w:t>
      </w:r>
      <w:r w:rsidRPr="002C04FA">
        <w:t>0 m</w:t>
      </w:r>
      <w:r w:rsidRPr="002C04FA">
        <w:rPr>
          <w:vertAlign w:val="superscript"/>
        </w:rPr>
        <w:t>2</w:t>
      </w:r>
      <w:r w:rsidRPr="002C04FA">
        <w:t>, opremljen</w:t>
      </w:r>
      <w:r>
        <w:t xml:space="preserve"> je</w:t>
      </w:r>
      <w:r w:rsidRPr="002C04FA">
        <w:t xml:space="preserve"> električnom </w:t>
      </w:r>
      <w:r>
        <w:t xml:space="preserve">i vodovodnom  </w:t>
      </w:r>
      <w:r w:rsidRPr="002C04FA">
        <w:t xml:space="preserve">mrežom i predviđen za obavljanje trgovačke i uslužne djelatnosti; </w:t>
      </w:r>
    </w:p>
    <w:p w14:paraId="6182DB3B" w14:textId="77777777" w:rsidR="009F72D1" w:rsidRPr="002C04FA" w:rsidRDefault="009F72D1" w:rsidP="009F72D1">
      <w:pPr>
        <w:ind w:left="1211"/>
        <w:jc w:val="both"/>
      </w:pPr>
    </w:p>
    <w:p w14:paraId="742142F8" w14:textId="77777777" w:rsidR="009F72D1" w:rsidRPr="002C04FA" w:rsidRDefault="009F72D1" w:rsidP="009F72D1">
      <w:pPr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 w:rsidRPr="002C04FA">
        <w:t xml:space="preserve">Zakup se zaključuje na rok od </w:t>
      </w:r>
      <w:r>
        <w:t>5</w:t>
      </w:r>
      <w:r w:rsidRPr="002C04FA">
        <w:t xml:space="preserve"> godin</w:t>
      </w:r>
      <w:r>
        <w:t>a</w:t>
      </w:r>
      <w:r w:rsidRPr="002C04FA">
        <w:t xml:space="preserve">. </w:t>
      </w:r>
    </w:p>
    <w:p w14:paraId="3B130A72" w14:textId="77777777" w:rsidR="009F72D1" w:rsidRPr="002C04FA" w:rsidRDefault="009F72D1" w:rsidP="009F72D1">
      <w:pPr>
        <w:ind w:left="360"/>
        <w:jc w:val="both"/>
      </w:pPr>
      <w:r w:rsidRPr="002C04FA">
        <w:rPr>
          <w:rFonts w:ascii="Arial" w:hAnsi="Arial" w:cs="Arial"/>
          <w:b/>
          <w:bCs/>
          <w:sz w:val="22"/>
        </w:rPr>
        <w:t xml:space="preserve">  </w:t>
      </w:r>
    </w:p>
    <w:p w14:paraId="6484960C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 xml:space="preserve">Početni iznos mjesečne zakupnine poslovnog prostora iznosi </w:t>
      </w:r>
      <w:r w:rsidRPr="002C04FA">
        <w:rPr>
          <w:b/>
        </w:rPr>
        <w:t>79,67 kn bez PDV-a/m</w:t>
      </w:r>
      <w:r w:rsidRPr="002C04FA">
        <w:rPr>
          <w:b/>
          <w:vertAlign w:val="superscript"/>
        </w:rPr>
        <w:t>2</w:t>
      </w:r>
      <w:r>
        <w:t xml:space="preserve">. </w:t>
      </w:r>
      <w:r w:rsidRPr="002C04FA">
        <w:t xml:space="preserve"> </w:t>
      </w:r>
    </w:p>
    <w:p w14:paraId="4D7D3402" w14:textId="77777777" w:rsidR="009F72D1" w:rsidRPr="002C04FA" w:rsidRDefault="009F72D1" w:rsidP="009F72D1">
      <w:pPr>
        <w:ind w:left="502"/>
        <w:jc w:val="both"/>
      </w:pPr>
      <w:r w:rsidRPr="002C04FA">
        <w:t xml:space="preserve">U cijenu zakupa uključen je odvoz komunalnog otpada.         </w:t>
      </w:r>
    </w:p>
    <w:p w14:paraId="57410EE9" w14:textId="77777777" w:rsidR="009F72D1" w:rsidRPr="002C04FA" w:rsidRDefault="009F72D1" w:rsidP="009F72D1">
      <w:pPr>
        <w:pStyle w:val="Odlomakpopisa"/>
        <w:spacing w:after="0" w:line="240" w:lineRule="auto"/>
        <w:ind w:left="502"/>
        <w:jc w:val="both"/>
      </w:pPr>
    </w:p>
    <w:p w14:paraId="75E5E6D8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rPr>
          <w:bCs/>
        </w:rPr>
        <w:t>Za potrošnju električne energije</w:t>
      </w:r>
      <w:r>
        <w:rPr>
          <w:bCs/>
        </w:rPr>
        <w:t xml:space="preserve"> i vode</w:t>
      </w:r>
      <w:r w:rsidRPr="002C04FA">
        <w:rPr>
          <w:bCs/>
        </w:rPr>
        <w:t xml:space="preserve"> zakupnik će sklopiti zasebni ugovor s opskrbljivačem.</w:t>
      </w:r>
    </w:p>
    <w:p w14:paraId="0FD5E362" w14:textId="77777777" w:rsidR="009F72D1" w:rsidRPr="002C04FA" w:rsidRDefault="009F72D1" w:rsidP="009F72D1">
      <w:pPr>
        <w:pStyle w:val="Odlomakpopisa"/>
        <w:spacing w:after="0" w:line="240" w:lineRule="auto"/>
      </w:pPr>
    </w:p>
    <w:p w14:paraId="1B80E445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 xml:space="preserve">Pravo sudjelovanja u Javnom natječaju imaju sve pravne i fizičke osobe koje su registrirane za obavljanje predmetne djelatnosti navedene u točki 1. ovog </w:t>
      </w:r>
      <w:r>
        <w:t>N</w:t>
      </w:r>
      <w:r w:rsidRPr="002C04FA">
        <w:t>atječaja.</w:t>
      </w:r>
    </w:p>
    <w:p w14:paraId="3AC1F15A" w14:textId="77777777" w:rsidR="009F72D1" w:rsidRPr="002C04FA" w:rsidRDefault="009F72D1" w:rsidP="009F72D1">
      <w:pPr>
        <w:ind w:left="502"/>
        <w:jc w:val="both"/>
      </w:pPr>
    </w:p>
    <w:p w14:paraId="3D54CBB5" w14:textId="77777777" w:rsidR="009F72D1" w:rsidRPr="002C04FA" w:rsidRDefault="009F72D1" w:rsidP="009F72D1">
      <w:pPr>
        <w:pStyle w:val="Odlomakpopisa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Pravo prvenstva na sklapanje ugovora o zakupu poslovnog prostora imaju:</w:t>
      </w:r>
    </w:p>
    <w:p w14:paraId="7917B990" w14:textId="77777777" w:rsidR="009F72D1" w:rsidRPr="002C04FA" w:rsidRDefault="009F72D1" w:rsidP="009F72D1">
      <w:pPr>
        <w:pStyle w:val="Odlomakpopisa"/>
        <w:numPr>
          <w:ilvl w:val="1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za fizičke osobe (obrtničku djelatnost) ili braniteljske zadruge koje su kao takve određene Zakonom o hrvatskim braniteljima iz Domovinskog rata i članovima njihovih obitelji (N.N. 121/17</w:t>
      </w:r>
      <w:r>
        <w:rPr>
          <w:rFonts w:ascii="Times New Roman" w:hAnsi="Times New Roman"/>
          <w:sz w:val="24"/>
          <w:szCs w:val="24"/>
        </w:rPr>
        <w:t>, 98/19 i 84/21)</w:t>
      </w:r>
      <w:r w:rsidRPr="002C04FA">
        <w:rPr>
          <w:rFonts w:ascii="Times New Roman" w:hAnsi="Times New Roman"/>
          <w:sz w:val="24"/>
          <w:szCs w:val="24"/>
        </w:rPr>
        <w:t xml:space="preserve"> ako ispunjavaju uvjete natječaja i prihvate najviši ponuđeni iznos mjesečne zakupnine i ukoliko trenutno nemaju u zakupu drugi poslovni prostor.</w:t>
      </w:r>
    </w:p>
    <w:p w14:paraId="1E36CF36" w14:textId="77777777" w:rsidR="009F72D1" w:rsidRPr="002C04FA" w:rsidRDefault="009F72D1" w:rsidP="009F72D1">
      <w:pPr>
        <w:pStyle w:val="Odlomakpopisa"/>
        <w:numPr>
          <w:ilvl w:val="1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trenutni korisnik poslovnog prostora ako ispunjavaju uvjete natječaja i prihvati najviši ponuđeni iznos mjesečne zakupnine.</w:t>
      </w:r>
    </w:p>
    <w:p w14:paraId="37B814DF" w14:textId="77777777" w:rsidR="009F72D1" w:rsidRPr="002C04FA" w:rsidRDefault="009F72D1" w:rsidP="009F72D1">
      <w:pPr>
        <w:ind w:left="502"/>
        <w:jc w:val="both"/>
      </w:pPr>
    </w:p>
    <w:p w14:paraId="2C058914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>Kod natjecanja ponuditelj, uz ponudu, mora predati slijedeću dokumentaciju:</w:t>
      </w:r>
    </w:p>
    <w:p w14:paraId="6B68847A" w14:textId="77777777" w:rsidR="009F72D1" w:rsidRPr="002C04FA" w:rsidRDefault="009F72D1" w:rsidP="009F72D1">
      <w:pPr>
        <w:pStyle w:val="Odlomakpopis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C04FA">
        <w:rPr>
          <w:rFonts w:ascii="Times New Roman" w:eastAsia="Times New Roman" w:hAnsi="Times New Roman"/>
          <w:sz w:val="24"/>
          <w:szCs w:val="24"/>
          <w:lang w:eastAsia="hr-HR"/>
        </w:rPr>
        <w:t>Izvadak iz sudskog registra ili Izvadak iz obrtnog registra ne stariji od 6 mjeseci od dana podnošenja ponude, iz kojih mora biti vidljivo da je ponuditelj registriran za obavljanje djelatnosti,</w:t>
      </w:r>
    </w:p>
    <w:p w14:paraId="23AF2FB6" w14:textId="77777777" w:rsidR="009F72D1" w:rsidRPr="002C04FA" w:rsidRDefault="009F72D1" w:rsidP="009F72D1">
      <w:pPr>
        <w:numPr>
          <w:ilvl w:val="1"/>
          <w:numId w:val="16"/>
        </w:numPr>
        <w:jc w:val="both"/>
        <w:rPr>
          <w:sz w:val="22"/>
        </w:rPr>
      </w:pPr>
      <w:r w:rsidRPr="002C04FA">
        <w:t>dokaz o plaćenoj jamčevini u iznosu dvostruke početne cijene zakupnine za poslovni prostor za koji se ponuditelj natječe,</w:t>
      </w:r>
    </w:p>
    <w:p w14:paraId="12C62878" w14:textId="77777777" w:rsidR="009F72D1" w:rsidRPr="002C04FA" w:rsidRDefault="009F72D1" w:rsidP="009F72D1">
      <w:pPr>
        <w:numPr>
          <w:ilvl w:val="1"/>
          <w:numId w:val="16"/>
        </w:numPr>
        <w:jc w:val="both"/>
      </w:pPr>
      <w:r w:rsidRPr="002C04FA">
        <w:t xml:space="preserve">potvrdu o podmirenju svih dospjelih obveza prema KOMUNALCU d.o.o. Koprivnica na dan podnošenja ponude (informacije na telefon </w:t>
      </w:r>
      <w:r w:rsidRPr="007A2927">
        <w:t>251-</w:t>
      </w:r>
      <w:r>
        <w:t>820</w:t>
      </w:r>
      <w:r w:rsidRPr="002C04FA">
        <w:t xml:space="preserve"> gđa. </w:t>
      </w:r>
      <w:r>
        <w:t xml:space="preserve">Dragana </w:t>
      </w:r>
      <w:proofErr w:type="spellStart"/>
      <w:r>
        <w:t>Kanazir</w:t>
      </w:r>
      <w:proofErr w:type="spellEnd"/>
      <w:r>
        <w:t xml:space="preserve"> Vranješević</w:t>
      </w:r>
      <w:r w:rsidRPr="002C04FA">
        <w:t>),</w:t>
      </w:r>
    </w:p>
    <w:p w14:paraId="570B44C8" w14:textId="77777777" w:rsidR="009F72D1" w:rsidRPr="002C04FA" w:rsidRDefault="009F72D1" w:rsidP="009F72D1">
      <w:pPr>
        <w:pStyle w:val="Odlomakpopis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C04FA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potvrdu izdanu od Porezne uprave o nepostojanju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dugovanja s osnova javnih davanja</w:t>
      </w:r>
      <w:r w:rsidRPr="002C04FA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14:paraId="665A878B" w14:textId="77777777" w:rsidR="009F72D1" w:rsidRPr="002C04FA" w:rsidRDefault="009F72D1" w:rsidP="009F72D1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broj žiro-računa za povrat jamčevine (ako ponuditelj ne bude izabran),</w:t>
      </w:r>
    </w:p>
    <w:p w14:paraId="3A0EC600" w14:textId="77777777" w:rsidR="009F72D1" w:rsidRPr="002C04FA" w:rsidRDefault="009F72D1" w:rsidP="009F72D1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Potvrde o statusu člana obitelji smrtno stradalog hrvatskog branitelja iz Domovinskog rata i članovima uže i šire obitelji nestalog hrvatskog branitelja iz domovinskog rata za osobe koje se pozivaju na pravo prvenstva iz točke 6. a). Natječaja,</w:t>
      </w:r>
    </w:p>
    <w:p w14:paraId="63CEB40E" w14:textId="77777777" w:rsidR="009F72D1" w:rsidRPr="002C04FA" w:rsidRDefault="009F72D1" w:rsidP="009F72D1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Potvrdu o statusu hrvatskog ratnog vojnog invalida iz Domovinskog rata za osobe koje se pozivaju na pravo prvenstva iz točke 6. a) Natječaja,</w:t>
      </w:r>
    </w:p>
    <w:p w14:paraId="0BDE76EC" w14:textId="77777777" w:rsidR="009F72D1" w:rsidRPr="002C04FA" w:rsidRDefault="009F72D1" w:rsidP="009F72D1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Potvrdu o statusu dragovoljca iz Domovinskog rata za osobe koje se pozivaju na pravo prvenstva iz točke 6. a) Natječaja,</w:t>
      </w:r>
    </w:p>
    <w:p w14:paraId="7084FC8B" w14:textId="77777777" w:rsidR="009F72D1" w:rsidRPr="002C04FA" w:rsidRDefault="009F72D1" w:rsidP="009F72D1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Potvrdu o statusu hrvatskog branitelja iz Domovinskog rata s navedenim vremenom sudjelovanja u obrani suvereniteta Republike Hrvatske za osobe koje se pozivaju na pravo prvenstva iz točke 6. a) Natječaja,</w:t>
      </w:r>
    </w:p>
    <w:p w14:paraId="38D96545" w14:textId="77777777" w:rsidR="009F72D1" w:rsidRPr="002C04FA" w:rsidRDefault="009F72D1" w:rsidP="009F72D1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C04FA">
        <w:rPr>
          <w:rFonts w:ascii="Times New Roman" w:hAnsi="Times New Roman"/>
          <w:sz w:val="24"/>
          <w:szCs w:val="24"/>
        </w:rPr>
        <w:t>Potvrdu o braniteljsko-socijalnim radnim zadrugama za obavljanje registrirane djelatnosti koje su evidentirane u evidenciji braniteljskih socijalno radnih zadruga koju vodi Ministarstvo branitelja ili koje su korisnice poticaja Ministarstva branitelja a pozivaju se na pravo prvenstva iz točke 6. a) Natječaja,</w:t>
      </w:r>
    </w:p>
    <w:p w14:paraId="070EDCD0" w14:textId="77777777" w:rsidR="009F72D1" w:rsidRPr="002C04FA" w:rsidRDefault="009F72D1" w:rsidP="009F72D1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Potvrdu da su djeca hrvatskih branitelja iz Domovinskog rata a pozivaju se na pravo prvenstva iz točke 6. a) Natječaja,</w:t>
      </w:r>
    </w:p>
    <w:p w14:paraId="6039DBBF" w14:textId="77777777" w:rsidR="009F72D1" w:rsidRPr="002C04FA" w:rsidRDefault="009F72D1" w:rsidP="009F72D1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Potvrdu o osobama koji su korisnici obiteljske mirovine u smislu odredaba Zakona o hrvatskim braniteljima iz domovinskog rata i članovima njihovih obitelji (N.N. 121/17.</w:t>
      </w:r>
      <w:r w:rsidRPr="00B37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98/19 i 84/21</w:t>
      </w:r>
      <w:r w:rsidRPr="002C04FA">
        <w:rPr>
          <w:rFonts w:ascii="Times New Roman" w:hAnsi="Times New Roman"/>
          <w:sz w:val="24"/>
          <w:szCs w:val="24"/>
        </w:rPr>
        <w:t>) koji nisu obuhvaćeni ranijim točkama Natječaja a pozivaju se na pravo prvenstva iz točke 6. a) Natječaja,</w:t>
      </w:r>
    </w:p>
    <w:p w14:paraId="26B01378" w14:textId="77777777" w:rsidR="009F72D1" w:rsidRPr="002C04FA" w:rsidRDefault="009F72D1" w:rsidP="009F72D1">
      <w:pPr>
        <w:pStyle w:val="Odlomakpopisa"/>
        <w:numPr>
          <w:ilvl w:val="1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>Izjavu pod kaznenom i materijalnom odgovornošću da u zakupu nemaju drugi poslovni prostor za fizičke osobe (obrtničku djelatnost) ili braniteljske zadruge koje su kao takve određene Zakonom o hrvatskim braniteljima iz Domovinskog rata i članovima njihovih obitelji (N.N. 121/17.</w:t>
      </w:r>
      <w:r w:rsidRPr="00B37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98/19 i 84/21</w:t>
      </w:r>
      <w:r w:rsidRPr="002C04FA">
        <w:rPr>
          <w:rFonts w:ascii="Times New Roman" w:hAnsi="Times New Roman"/>
          <w:sz w:val="24"/>
          <w:szCs w:val="24"/>
        </w:rPr>
        <w:t>) a pozivaju se na pravo prvenstva iz točke 6. a) Natječaja.</w:t>
      </w:r>
    </w:p>
    <w:p w14:paraId="4BE79758" w14:textId="77777777" w:rsidR="009F72D1" w:rsidRPr="002C04FA" w:rsidRDefault="009F72D1" w:rsidP="009F72D1">
      <w:pPr>
        <w:pStyle w:val="Odlomakpopisa"/>
        <w:spacing w:after="0" w:line="240" w:lineRule="auto"/>
        <w:ind w:left="502"/>
        <w:jc w:val="both"/>
      </w:pPr>
    </w:p>
    <w:p w14:paraId="0EA5E004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>Iznos jamčevine jednak je iznosu dvostruke početne cijene zakupnine,</w:t>
      </w:r>
      <w:r w:rsidRPr="002C04FA">
        <w:rPr>
          <w:b/>
        </w:rPr>
        <w:t xml:space="preserve"> </w:t>
      </w:r>
      <w:r w:rsidRPr="002C04FA">
        <w:t>a uplaćuje se na račun KOMUNALCA d.o.o., IBAN HR 5623860021100508591, poziv na broj 12803.</w:t>
      </w:r>
    </w:p>
    <w:p w14:paraId="0C8FB327" w14:textId="77777777" w:rsidR="009F72D1" w:rsidRPr="002C04FA" w:rsidRDefault="009F72D1" w:rsidP="009F72D1">
      <w:pPr>
        <w:ind w:left="502"/>
        <w:jc w:val="both"/>
      </w:pPr>
    </w:p>
    <w:p w14:paraId="7FD88D65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 xml:space="preserve">Ponuditelji pismenu ponudu dostavljaju u zatvorenoj omotnici na adresu KOMUNALAC d.o.o., Mosna ulica 15, Koprivnica s naznakom </w:t>
      </w:r>
      <w:r w:rsidRPr="002C04FA">
        <w:rPr>
          <w:b/>
        </w:rPr>
        <w:t>„</w:t>
      </w:r>
      <w:r w:rsidRPr="002C04FA">
        <w:t>Za natječaj zakup poslovnog prostora Tržnica – ne otvaraj“.</w:t>
      </w:r>
    </w:p>
    <w:p w14:paraId="31B55EAB" w14:textId="77777777" w:rsidR="009F72D1" w:rsidRPr="002C04FA" w:rsidRDefault="009F72D1" w:rsidP="009F72D1">
      <w:pPr>
        <w:pStyle w:val="Odlomakpopisa"/>
        <w:spacing w:after="0" w:line="240" w:lineRule="auto"/>
      </w:pPr>
    </w:p>
    <w:p w14:paraId="15FD8D15" w14:textId="77777777" w:rsidR="009F72D1" w:rsidRDefault="009F72D1" w:rsidP="009F72D1">
      <w:pPr>
        <w:numPr>
          <w:ilvl w:val="0"/>
          <w:numId w:val="16"/>
        </w:numPr>
        <w:jc w:val="both"/>
      </w:pPr>
      <w:r>
        <w:t>Pisane ponude za prvi krug natječaja zaprimaju se najkasnije d</w:t>
      </w:r>
      <w:r w:rsidRPr="00EA0705">
        <w:t xml:space="preserve">o 12.00 sati dana  </w:t>
      </w:r>
      <w:r>
        <w:t>14</w:t>
      </w:r>
      <w:r w:rsidRPr="00EA0705">
        <w:t xml:space="preserve">. </w:t>
      </w:r>
      <w:r>
        <w:t>prosinca</w:t>
      </w:r>
      <w:r w:rsidRPr="00EA0705">
        <w:t xml:space="preserve"> 20</w:t>
      </w:r>
      <w:r>
        <w:t>21</w:t>
      </w:r>
      <w:r w:rsidRPr="00EA0705">
        <w:t>. godine (</w:t>
      </w:r>
      <w:r>
        <w:t>utorak</w:t>
      </w:r>
      <w:r w:rsidRPr="00EA0705">
        <w:t xml:space="preserve">), otvaranje ponuda u prvom krugu održat će se </w:t>
      </w:r>
      <w:r>
        <w:t>14</w:t>
      </w:r>
      <w:r w:rsidRPr="00EA0705">
        <w:t xml:space="preserve">. </w:t>
      </w:r>
      <w:r>
        <w:t>prosinca</w:t>
      </w:r>
      <w:r w:rsidRPr="00EA0705">
        <w:t xml:space="preserve"> 20</w:t>
      </w:r>
      <w:r>
        <w:t>21</w:t>
      </w:r>
      <w:r w:rsidRPr="00EA0705">
        <w:t xml:space="preserve">. </w:t>
      </w:r>
      <w:r>
        <w:t xml:space="preserve">godine u 12.30 sati na adresi: Komunalac d.o.o., Mosna ulica 15, Koprivnica. </w:t>
      </w:r>
    </w:p>
    <w:p w14:paraId="3B1A12A1" w14:textId="77777777" w:rsidR="009F72D1" w:rsidRDefault="009F72D1" w:rsidP="009F72D1">
      <w:pPr>
        <w:ind w:left="502"/>
        <w:jc w:val="both"/>
      </w:pPr>
    </w:p>
    <w:p w14:paraId="72498693" w14:textId="77777777" w:rsidR="009F72D1" w:rsidRDefault="009F72D1" w:rsidP="009F72D1">
      <w:pPr>
        <w:numPr>
          <w:ilvl w:val="0"/>
          <w:numId w:val="16"/>
        </w:numPr>
        <w:jc w:val="both"/>
      </w:pPr>
      <w:r>
        <w:t xml:space="preserve">Za slijedeće krugove natječaja pismene ponude zaprimaju se do 12.00 sati </w:t>
      </w:r>
      <w:r w:rsidRPr="00A53377">
        <w:t>svakog zadnjeg petka u mjesecu. Otvaranje ponuda biti će istog dana u 12.30 sati. Ukoliko je zadnji petak u mjesecu neradni dan, ponude se zaprimaju do 12.00 sati prvog radnog dana</w:t>
      </w:r>
      <w:r>
        <w:t xml:space="preserve"> nakon neradnog dana</w:t>
      </w:r>
      <w:r w:rsidRPr="00A53377">
        <w:t xml:space="preserve">, a otvaranje </w:t>
      </w:r>
      <w:r>
        <w:t>ponuda je istog dana u 12.30 sati.</w:t>
      </w:r>
    </w:p>
    <w:p w14:paraId="09BC9850" w14:textId="77777777" w:rsidR="009F72D1" w:rsidRPr="002C04FA" w:rsidRDefault="009F72D1" w:rsidP="009F72D1">
      <w:pPr>
        <w:ind w:left="502"/>
        <w:jc w:val="both"/>
      </w:pPr>
    </w:p>
    <w:p w14:paraId="232BDF8D" w14:textId="77777777" w:rsidR="009F72D1" w:rsidRPr="002C04FA" w:rsidRDefault="009F72D1" w:rsidP="009F72D1">
      <w:pPr>
        <w:ind w:left="502"/>
        <w:jc w:val="both"/>
      </w:pPr>
    </w:p>
    <w:p w14:paraId="652BD752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 xml:space="preserve">Najpovoljnijom ponudom smatra se ponuda s najvećom ponuđenom cijenom. </w:t>
      </w:r>
    </w:p>
    <w:p w14:paraId="5DF06058" w14:textId="77777777" w:rsidR="009F72D1" w:rsidRPr="002C04FA" w:rsidRDefault="009F72D1" w:rsidP="009F72D1">
      <w:pPr>
        <w:ind w:left="502"/>
        <w:jc w:val="both"/>
      </w:pPr>
    </w:p>
    <w:p w14:paraId="69ACFDF6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 xml:space="preserve">Zakupniku je radi privođenja namjeni dozvoljeno ulagati u prostor na sljedeći način: </w:t>
      </w:r>
    </w:p>
    <w:p w14:paraId="2C97B915" w14:textId="77777777" w:rsidR="009F72D1" w:rsidRPr="002C04FA" w:rsidRDefault="009F72D1" w:rsidP="009F72D1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lastRenderedPageBreak/>
        <w:t>Za ulaganja u rekonstrukciju postojećeg prostora na način da se obavljaju građevinsko/zidarski i tome slični radovi, zakupnik je obvezan izraditi dokumentaciju i ishoditi dozvole u skladu s propisima o građenju i prostornom uređenju te ishoditi prethodnu pismenu suglasnost zakupodavca.</w:t>
      </w:r>
    </w:p>
    <w:p w14:paraId="53A437FD" w14:textId="77777777" w:rsidR="009F72D1" w:rsidRPr="002C04FA" w:rsidRDefault="009F72D1" w:rsidP="009F72D1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FA">
        <w:rPr>
          <w:rFonts w:ascii="Times New Roman" w:hAnsi="Times New Roman"/>
          <w:sz w:val="24"/>
          <w:szCs w:val="24"/>
        </w:rPr>
        <w:t xml:space="preserve">Ulaganja u obnovu kao što je npr. bojanje zidova, promjena rasvjetnih tijela, manji zahvati u prostoru, obnova multimedijske opreme i slično, zakupnik može poduzeti bez suglasnosti zakupodavca. </w:t>
      </w:r>
    </w:p>
    <w:p w14:paraId="5E04CB30" w14:textId="77777777" w:rsidR="009F72D1" w:rsidRPr="002C04FA" w:rsidRDefault="009F72D1" w:rsidP="009F72D1">
      <w:pPr>
        <w:pStyle w:val="Odlomakpopisa"/>
        <w:spacing w:after="0" w:line="240" w:lineRule="auto"/>
        <w:ind w:left="1222"/>
        <w:jc w:val="both"/>
        <w:rPr>
          <w:rFonts w:ascii="Times New Roman" w:hAnsi="Times New Roman"/>
          <w:sz w:val="24"/>
          <w:szCs w:val="24"/>
        </w:rPr>
      </w:pPr>
    </w:p>
    <w:p w14:paraId="78F3C7F3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>ULAGANJE ZAKUPNIKA U POSLOVNI PROSTOR ZA CIJELO VRIJEME TRAJANJA ZAKUPA NEMA UTJECAJA NA IZNOS ZAKUPNINE POSLOVNOG PROSTORA NITI ZAKUPNIK MOŽE IZNOS ULAGANJA KASNIJE POTRAŽIVATI OD ZAKUPODAVCA.</w:t>
      </w:r>
    </w:p>
    <w:p w14:paraId="3B4ABB79" w14:textId="77777777" w:rsidR="009F72D1" w:rsidRPr="002C04FA" w:rsidRDefault="009F72D1" w:rsidP="009F72D1">
      <w:pPr>
        <w:ind w:left="502"/>
        <w:jc w:val="both"/>
      </w:pPr>
    </w:p>
    <w:p w14:paraId="3D06F716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>Ukoliko se zaprime dvije ili više ponuda s istom ponuđenom cijenom pozvat će se ponuditelji da dostave novu ponudu do 12.00 sati sljedećeg dana. Otvaranje ponuda nakon ponovnog zaprimanja biti će isti dan u 12.30 sati.</w:t>
      </w:r>
    </w:p>
    <w:p w14:paraId="4F41D092" w14:textId="77777777" w:rsidR="009F72D1" w:rsidRPr="002C04FA" w:rsidRDefault="009F72D1" w:rsidP="009F72D1">
      <w:pPr>
        <w:ind w:left="142"/>
        <w:jc w:val="both"/>
      </w:pPr>
    </w:p>
    <w:p w14:paraId="2AEB591E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>Ponuditelji će o odabiru najpovoljnije ponude biti obaviješteni preporučenim pismom u roku od sedam dana od dana javnog otvaranja ponuda.</w:t>
      </w:r>
    </w:p>
    <w:p w14:paraId="21C692D7" w14:textId="77777777" w:rsidR="009F72D1" w:rsidRPr="002C04FA" w:rsidRDefault="009F72D1" w:rsidP="009F72D1">
      <w:pPr>
        <w:ind w:left="502"/>
        <w:jc w:val="both"/>
      </w:pPr>
    </w:p>
    <w:p w14:paraId="59FC0BC2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>KOMUNALAC d.o.o. KOPRIVNICA ZADRŽAVA PRAVO NE ODABRATI NITI JEDNU PONUDU TE U TAKVOM SLUČAJU NEMA NIKAKVE OBVEZE PREMA PONUDITELJIMA.</w:t>
      </w:r>
    </w:p>
    <w:p w14:paraId="355C0085" w14:textId="77777777" w:rsidR="009F72D1" w:rsidRPr="002C04FA" w:rsidRDefault="009F72D1" w:rsidP="009F72D1">
      <w:pPr>
        <w:ind w:left="502"/>
        <w:jc w:val="both"/>
      </w:pPr>
    </w:p>
    <w:p w14:paraId="258CCF80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>Uplaćena jamčevina priznaje se u plaćanje prve mjesečne rate zakupa.</w:t>
      </w:r>
    </w:p>
    <w:p w14:paraId="26012B88" w14:textId="77777777" w:rsidR="009F72D1" w:rsidRPr="002C04FA" w:rsidRDefault="009F72D1" w:rsidP="009F72D1">
      <w:pPr>
        <w:ind w:left="142"/>
        <w:jc w:val="both"/>
      </w:pPr>
    </w:p>
    <w:p w14:paraId="15EFC591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 xml:space="preserve">Ugovor o zakupu zaključiti će se u roku od 10 (deset) dana od dana otvaranja ponuda. </w:t>
      </w:r>
    </w:p>
    <w:p w14:paraId="2A7B1841" w14:textId="77777777" w:rsidR="009F72D1" w:rsidRPr="002C04FA" w:rsidRDefault="009F72D1" w:rsidP="009F72D1">
      <w:pPr>
        <w:ind w:left="142"/>
        <w:jc w:val="both"/>
      </w:pPr>
    </w:p>
    <w:p w14:paraId="4F5E4184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>U slučaju da odabrani ponuditelj odustane od sklapanja ugovora o zakupu, gubi pravo na povrat jamčevine.</w:t>
      </w:r>
    </w:p>
    <w:p w14:paraId="6E043EDD" w14:textId="77777777" w:rsidR="009F72D1" w:rsidRPr="002C04FA" w:rsidRDefault="009F72D1" w:rsidP="009F72D1">
      <w:pPr>
        <w:ind w:left="142"/>
        <w:jc w:val="both"/>
      </w:pPr>
    </w:p>
    <w:p w14:paraId="33ECA34A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>Ponuditelju koji ne uspije u natječaju, uplaćena jamčevina vratiti će se u roku od 8 dana na žiro-račun uplatitelja.</w:t>
      </w:r>
    </w:p>
    <w:p w14:paraId="1841233B" w14:textId="77777777" w:rsidR="009F72D1" w:rsidRPr="002C04FA" w:rsidRDefault="009F72D1" w:rsidP="009F72D1">
      <w:pPr>
        <w:pStyle w:val="Odlomakpopisa"/>
        <w:spacing w:after="0" w:line="240" w:lineRule="auto"/>
      </w:pPr>
    </w:p>
    <w:p w14:paraId="15F13DA4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>Prilikom sklapanja Ugovora o zakupu prilaže se i javnobilježnički potvrđena bjanko zadužnica na iznos do 10.000,00 kuna. Ugovor o zakupu sklapa se u obliku ovršne javnobilježničke isprave, a trošak ovjere snosi zakupnik.</w:t>
      </w:r>
    </w:p>
    <w:p w14:paraId="62D680B0" w14:textId="77777777" w:rsidR="009F72D1" w:rsidRPr="002C04FA" w:rsidRDefault="009F72D1" w:rsidP="009F72D1">
      <w:pPr>
        <w:jc w:val="both"/>
      </w:pPr>
      <w:r w:rsidRPr="002C04FA">
        <w:t xml:space="preserve"> </w:t>
      </w:r>
    </w:p>
    <w:p w14:paraId="5A13BE0C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 xml:space="preserve">Otvoreni javni natječaj objavit će se na Oglasnoj ploči Gradske tržnice u Koprivnice i na stranici </w:t>
      </w:r>
      <w:hyperlink r:id="rId8" w:history="1">
        <w:r w:rsidRPr="002C04FA">
          <w:rPr>
            <w:rStyle w:val="Hiperveza"/>
            <w:color w:val="auto"/>
          </w:rPr>
          <w:t>www.komunalac-kc.hr</w:t>
        </w:r>
      </w:hyperlink>
      <w:r w:rsidRPr="002C04FA">
        <w:t xml:space="preserve">.  </w:t>
      </w:r>
    </w:p>
    <w:p w14:paraId="426EB198" w14:textId="77777777" w:rsidR="009F72D1" w:rsidRPr="002C04FA" w:rsidRDefault="009F72D1" w:rsidP="009F72D1">
      <w:pPr>
        <w:ind w:left="502"/>
        <w:jc w:val="both"/>
      </w:pPr>
      <w:r w:rsidRPr="002C04FA">
        <w:t xml:space="preserve"> </w:t>
      </w:r>
    </w:p>
    <w:p w14:paraId="2B9FE8E4" w14:textId="77777777" w:rsidR="009F72D1" w:rsidRPr="002C04FA" w:rsidRDefault="009F72D1" w:rsidP="009F72D1">
      <w:pPr>
        <w:numPr>
          <w:ilvl w:val="0"/>
          <w:numId w:val="16"/>
        </w:numPr>
        <w:jc w:val="both"/>
      </w:pPr>
      <w:r w:rsidRPr="002C04FA">
        <w:t xml:space="preserve">Dodatne informacije mogu se dobiti kod gospođe Mirjane Smolek-Potočnik na telefon 048/621-392 ili 098/410-339. </w:t>
      </w:r>
    </w:p>
    <w:p w14:paraId="30B6300C" w14:textId="77777777" w:rsidR="009F72D1" w:rsidRPr="002C04FA" w:rsidRDefault="009F72D1" w:rsidP="009F72D1">
      <w:pPr>
        <w:ind w:left="360"/>
        <w:rPr>
          <w:rFonts w:ascii="Arial" w:hAnsi="Arial" w:cs="Arial"/>
          <w:sz w:val="22"/>
        </w:rPr>
      </w:pPr>
    </w:p>
    <w:p w14:paraId="585DFF32" w14:textId="77777777" w:rsidR="009F72D1" w:rsidRPr="002C04FA" w:rsidRDefault="009F72D1" w:rsidP="009F72D1">
      <w:pPr>
        <w:ind w:left="360"/>
        <w:rPr>
          <w:rFonts w:ascii="Arial" w:hAnsi="Arial" w:cs="Arial"/>
          <w:sz w:val="22"/>
        </w:rPr>
      </w:pPr>
      <w:r w:rsidRPr="002C04FA">
        <w:rPr>
          <w:bCs/>
        </w:rPr>
        <w:t xml:space="preserve">                                                                                          KOMUNALAC d.o.o. Koprivnica</w:t>
      </w:r>
    </w:p>
    <w:p w14:paraId="2913FBE7" w14:textId="77777777" w:rsidR="009F72D1" w:rsidRPr="002C04FA" w:rsidRDefault="009F72D1" w:rsidP="009F72D1"/>
    <w:p w14:paraId="5A30727B" w14:textId="77777777" w:rsidR="003F1DBB" w:rsidRDefault="003F1DBB" w:rsidP="003F1DBB">
      <w:pPr>
        <w:jc w:val="both"/>
      </w:pPr>
    </w:p>
    <w:sectPr w:rsidR="003F1DBB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E959F" w14:textId="77777777" w:rsidR="008B6D4C" w:rsidRDefault="008B6D4C" w:rsidP="00DC0C4D">
      <w:r>
        <w:separator/>
      </w:r>
    </w:p>
  </w:endnote>
  <w:endnote w:type="continuationSeparator" w:id="0">
    <w:p w14:paraId="3F944BA7" w14:textId="77777777" w:rsidR="008B6D4C" w:rsidRDefault="008B6D4C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B2458" w14:textId="77777777" w:rsidR="008B6D4C" w:rsidRDefault="008B6D4C" w:rsidP="00DC0C4D">
      <w:r>
        <w:separator/>
      </w:r>
    </w:p>
  </w:footnote>
  <w:footnote w:type="continuationSeparator" w:id="0">
    <w:p w14:paraId="05525799" w14:textId="77777777" w:rsidR="008B6D4C" w:rsidRDefault="008B6D4C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7" w14:textId="072BA3D2" w:rsidR="00DC0C4D" w:rsidRDefault="008B6D4C">
    <w:pPr>
      <w:pStyle w:val="Zaglavlje"/>
    </w:pPr>
    <w:r>
      <w:rPr>
        <w:noProof/>
      </w:rPr>
      <w:pict w14:anchorId="30385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7" o:spid="_x0000_s2069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8" w14:textId="533BB2B0" w:rsidR="00DC0C4D" w:rsidRDefault="008B6D4C">
    <w:pPr>
      <w:pStyle w:val="Zaglavlje"/>
    </w:pPr>
    <w:r>
      <w:rPr>
        <w:noProof/>
      </w:rPr>
      <w:pict w14:anchorId="3442F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6" o:spid="_x0000_s2068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B95620"/>
    <w:multiLevelType w:val="hybridMultilevel"/>
    <w:tmpl w:val="0AD8426C"/>
    <w:lvl w:ilvl="0" w:tplc="A600CE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6"/>
  </w:num>
  <w:num w:numId="7">
    <w:abstractNumId w:val="14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48E7"/>
    <w:rsid w:val="0007191D"/>
    <w:rsid w:val="000A22AF"/>
    <w:rsid w:val="000A5813"/>
    <w:rsid w:val="000B06ED"/>
    <w:rsid w:val="000B5AE4"/>
    <w:rsid w:val="000D2ECD"/>
    <w:rsid w:val="000E43A9"/>
    <w:rsid w:val="00111BEB"/>
    <w:rsid w:val="0012045A"/>
    <w:rsid w:val="00144B57"/>
    <w:rsid w:val="00155D3C"/>
    <w:rsid w:val="00166F82"/>
    <w:rsid w:val="00175436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5811"/>
    <w:rsid w:val="001F7EC5"/>
    <w:rsid w:val="00205738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71BC3"/>
    <w:rsid w:val="00280741"/>
    <w:rsid w:val="002A6F81"/>
    <w:rsid w:val="002A732D"/>
    <w:rsid w:val="002B48B4"/>
    <w:rsid w:val="002E58A2"/>
    <w:rsid w:val="002F153B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1DBB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5A6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6E7A8A"/>
    <w:rsid w:val="00706C72"/>
    <w:rsid w:val="007130BB"/>
    <w:rsid w:val="007215A4"/>
    <w:rsid w:val="00726F52"/>
    <w:rsid w:val="00730F62"/>
    <w:rsid w:val="0074425E"/>
    <w:rsid w:val="00757FFE"/>
    <w:rsid w:val="00783476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B6D4C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9F72D1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4F9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2376"/>
    <w:rsid w:val="00BA39F2"/>
    <w:rsid w:val="00BB65F0"/>
    <w:rsid w:val="00BC0C16"/>
    <w:rsid w:val="00BC522B"/>
    <w:rsid w:val="00BD10A1"/>
    <w:rsid w:val="00BD5C80"/>
    <w:rsid w:val="00BF0E66"/>
    <w:rsid w:val="00BF652E"/>
    <w:rsid w:val="00C06522"/>
    <w:rsid w:val="00C27BEE"/>
    <w:rsid w:val="00C4246A"/>
    <w:rsid w:val="00C50001"/>
    <w:rsid w:val="00C53498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B4A6E"/>
    <w:rsid w:val="00EC7264"/>
    <w:rsid w:val="00ED504F"/>
    <w:rsid w:val="00EF61FA"/>
    <w:rsid w:val="00F007FA"/>
    <w:rsid w:val="00F34693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0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Vladimira Kelemen</cp:lastModifiedBy>
  <cp:revision>4</cp:revision>
  <cp:lastPrinted>2016-05-27T12:26:00Z</cp:lastPrinted>
  <dcterms:created xsi:type="dcterms:W3CDTF">2021-12-06T06:14:00Z</dcterms:created>
  <dcterms:modified xsi:type="dcterms:W3CDTF">2021-12-08T09:43:00Z</dcterms:modified>
</cp:coreProperties>
</file>